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577" w:rsidRPr="00B336DC" w:rsidRDefault="00F40577" w:rsidP="00F40577">
      <w:pPr>
        <w:jc w:val="center"/>
        <w:rPr>
          <w:color w:val="000000"/>
          <w:szCs w:val="28"/>
        </w:rPr>
      </w:pPr>
      <w:r w:rsidRPr="00B336DC">
        <w:rPr>
          <w:color w:val="000000"/>
          <w:szCs w:val="28"/>
        </w:rPr>
        <w:t>Муниципальное бюджетное общеобразовательное учреждение</w:t>
      </w:r>
    </w:p>
    <w:p w:rsidR="00F40577" w:rsidRDefault="00F40577" w:rsidP="00F40577">
      <w:pPr>
        <w:jc w:val="center"/>
        <w:rPr>
          <w:color w:val="000000"/>
          <w:szCs w:val="28"/>
        </w:rPr>
      </w:pPr>
      <w:r w:rsidRPr="00B336DC">
        <w:rPr>
          <w:color w:val="000000"/>
          <w:szCs w:val="28"/>
        </w:rPr>
        <w:t>средняя общеобразовательная школа № 31</w:t>
      </w:r>
    </w:p>
    <w:p w:rsidR="00F40577" w:rsidRPr="00B336DC" w:rsidRDefault="00F40577" w:rsidP="00F40577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имени Героя Социалистического Труда </w:t>
      </w:r>
      <w:proofErr w:type="spellStart"/>
      <w:r>
        <w:rPr>
          <w:color w:val="000000"/>
          <w:szCs w:val="28"/>
        </w:rPr>
        <w:t>Г.А.Бердичевского</w:t>
      </w:r>
      <w:proofErr w:type="spellEnd"/>
    </w:p>
    <w:p w:rsidR="00334E7F" w:rsidRDefault="00334E7F" w:rsidP="00E16FEA">
      <w:pPr>
        <w:spacing w:after="0" w:line="360" w:lineRule="auto"/>
        <w:jc w:val="center"/>
        <w:rPr>
          <w:szCs w:val="28"/>
        </w:rPr>
      </w:pPr>
    </w:p>
    <w:p w:rsidR="00334E7F" w:rsidRDefault="00334E7F" w:rsidP="00E16FEA">
      <w:pPr>
        <w:spacing w:after="0" w:line="360" w:lineRule="auto"/>
        <w:jc w:val="center"/>
        <w:rPr>
          <w:szCs w:val="28"/>
        </w:rPr>
      </w:pPr>
    </w:p>
    <w:p w:rsidR="00334E7F" w:rsidRDefault="00334E7F" w:rsidP="00E16FEA">
      <w:pPr>
        <w:spacing w:after="0" w:line="360" w:lineRule="auto"/>
        <w:rPr>
          <w:szCs w:val="28"/>
        </w:rPr>
      </w:pPr>
    </w:p>
    <w:p w:rsidR="00334E7F" w:rsidRDefault="00334E7F" w:rsidP="00E16FEA">
      <w:pPr>
        <w:spacing w:after="0" w:line="360" w:lineRule="auto"/>
        <w:rPr>
          <w:szCs w:val="28"/>
        </w:rPr>
      </w:pPr>
    </w:p>
    <w:p w:rsidR="00334E7F" w:rsidRDefault="00334E7F" w:rsidP="00E16FEA">
      <w:pPr>
        <w:spacing w:after="0" w:line="360" w:lineRule="auto"/>
        <w:rPr>
          <w:szCs w:val="28"/>
        </w:rPr>
      </w:pPr>
    </w:p>
    <w:p w:rsidR="00334E7F" w:rsidRDefault="00334E7F" w:rsidP="00E16FEA">
      <w:pPr>
        <w:spacing w:after="0" w:line="360" w:lineRule="auto"/>
        <w:rPr>
          <w:szCs w:val="28"/>
        </w:rPr>
      </w:pPr>
    </w:p>
    <w:p w:rsidR="00334E7F" w:rsidRDefault="00334E7F" w:rsidP="00E16FEA">
      <w:pPr>
        <w:spacing w:after="0" w:line="360" w:lineRule="auto"/>
        <w:rPr>
          <w:szCs w:val="28"/>
        </w:rPr>
      </w:pPr>
    </w:p>
    <w:p w:rsidR="00334E7F" w:rsidRPr="00F40577" w:rsidRDefault="00251E07" w:rsidP="00E16FEA">
      <w:pPr>
        <w:spacing w:after="0" w:line="360" w:lineRule="auto"/>
        <w:jc w:val="center"/>
        <w:rPr>
          <w:b/>
          <w:sz w:val="32"/>
          <w:szCs w:val="28"/>
        </w:rPr>
      </w:pPr>
      <w:bookmarkStart w:id="0" w:name="_GoBack"/>
      <w:r>
        <w:rPr>
          <w:b/>
          <w:color w:val="000000"/>
          <w:sz w:val="32"/>
        </w:rPr>
        <w:t>НАУЧНО-ИССЛЕДОВАТЕЛЬСКАЯ РАБОТА</w:t>
      </w:r>
    </w:p>
    <w:p w:rsidR="00334E7F" w:rsidRDefault="004A41BD" w:rsidP="00E16FEA">
      <w:pPr>
        <w:spacing w:after="0" w:line="360" w:lineRule="auto"/>
        <w:jc w:val="center"/>
        <w:rPr>
          <w:b/>
          <w:color w:val="FF0000"/>
          <w:szCs w:val="28"/>
        </w:rPr>
      </w:pPr>
      <w:r>
        <w:rPr>
          <w:b/>
          <w:szCs w:val="28"/>
        </w:rPr>
        <w:t>Тема: Коррекция связной речи у младших школьников</w:t>
      </w:r>
    </w:p>
    <w:bookmarkEnd w:id="0"/>
    <w:p w:rsidR="00334E7F" w:rsidRDefault="00334E7F" w:rsidP="00E16FEA">
      <w:pPr>
        <w:spacing w:after="0" w:line="360" w:lineRule="auto"/>
        <w:jc w:val="center"/>
        <w:rPr>
          <w:rFonts w:eastAsia="Calibri"/>
          <w:b/>
          <w:szCs w:val="28"/>
        </w:rPr>
      </w:pPr>
    </w:p>
    <w:p w:rsidR="00334E7F" w:rsidRDefault="00334E7F" w:rsidP="00E16FEA">
      <w:pPr>
        <w:spacing w:after="0" w:line="360" w:lineRule="auto"/>
        <w:jc w:val="center"/>
        <w:rPr>
          <w:rFonts w:eastAsia="Calibri"/>
          <w:szCs w:val="28"/>
        </w:rPr>
      </w:pPr>
    </w:p>
    <w:p w:rsidR="00334E7F" w:rsidRDefault="00334E7F" w:rsidP="00E16FEA">
      <w:pPr>
        <w:spacing w:after="0" w:line="360" w:lineRule="auto"/>
        <w:jc w:val="center"/>
        <w:rPr>
          <w:rFonts w:eastAsia="Calibri"/>
          <w:szCs w:val="28"/>
        </w:rPr>
      </w:pPr>
    </w:p>
    <w:p w:rsidR="00334E7F" w:rsidRDefault="00334E7F" w:rsidP="00E16FEA">
      <w:pPr>
        <w:spacing w:after="0" w:line="360" w:lineRule="auto"/>
        <w:jc w:val="center"/>
        <w:rPr>
          <w:rFonts w:eastAsia="Calibri"/>
          <w:szCs w:val="28"/>
        </w:rPr>
      </w:pPr>
    </w:p>
    <w:p w:rsidR="00F40577" w:rsidRDefault="00F40577" w:rsidP="00F40577">
      <w:pPr>
        <w:spacing w:after="0" w:line="360" w:lineRule="auto"/>
        <w:jc w:val="right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Автор: Ковалева Татьяна Ивановна, </w:t>
      </w:r>
    </w:p>
    <w:p w:rsidR="00334E7F" w:rsidRDefault="00F40577" w:rsidP="00F40577">
      <w:pPr>
        <w:spacing w:after="0" w:line="360" w:lineRule="auto"/>
        <w:jc w:val="right"/>
        <w:rPr>
          <w:rFonts w:eastAsia="Calibri"/>
          <w:szCs w:val="28"/>
        </w:rPr>
      </w:pPr>
      <w:r>
        <w:rPr>
          <w:rFonts w:eastAsia="Calibri"/>
          <w:szCs w:val="28"/>
        </w:rPr>
        <w:t>учитель начальных классов</w:t>
      </w:r>
    </w:p>
    <w:p w:rsidR="00334E7F" w:rsidRDefault="00334E7F" w:rsidP="00E16FEA">
      <w:pPr>
        <w:spacing w:after="0" w:line="360" w:lineRule="auto"/>
        <w:jc w:val="both"/>
        <w:rPr>
          <w:rFonts w:eastAsia="Calibri"/>
          <w:szCs w:val="28"/>
        </w:rPr>
      </w:pPr>
    </w:p>
    <w:p w:rsidR="00334E7F" w:rsidRDefault="00334E7F" w:rsidP="00E16FEA">
      <w:pPr>
        <w:spacing w:after="0" w:line="360" w:lineRule="auto"/>
        <w:jc w:val="both"/>
        <w:rPr>
          <w:rFonts w:eastAsia="Calibri"/>
          <w:szCs w:val="28"/>
        </w:rPr>
      </w:pPr>
    </w:p>
    <w:p w:rsidR="00E16FEA" w:rsidRDefault="00E16FEA" w:rsidP="00205E05">
      <w:pPr>
        <w:spacing w:after="0" w:line="360" w:lineRule="auto"/>
        <w:rPr>
          <w:rFonts w:eastAsia="Calibri"/>
          <w:szCs w:val="28"/>
        </w:rPr>
      </w:pPr>
    </w:p>
    <w:p w:rsidR="00F40577" w:rsidRDefault="00F40577" w:rsidP="00205E05">
      <w:pPr>
        <w:spacing w:after="0" w:line="360" w:lineRule="auto"/>
        <w:rPr>
          <w:rFonts w:eastAsia="Calibri"/>
          <w:szCs w:val="28"/>
        </w:rPr>
      </w:pPr>
    </w:p>
    <w:p w:rsidR="00F40577" w:rsidRDefault="00F40577" w:rsidP="00205E05">
      <w:pPr>
        <w:spacing w:after="0" w:line="360" w:lineRule="auto"/>
        <w:rPr>
          <w:rFonts w:eastAsia="Calibri"/>
          <w:szCs w:val="28"/>
        </w:rPr>
      </w:pPr>
    </w:p>
    <w:p w:rsidR="00F40577" w:rsidRDefault="00F40577" w:rsidP="00205E05">
      <w:pPr>
        <w:spacing w:after="0" w:line="360" w:lineRule="auto"/>
        <w:rPr>
          <w:rFonts w:eastAsia="Calibri"/>
          <w:szCs w:val="28"/>
        </w:rPr>
      </w:pPr>
    </w:p>
    <w:p w:rsidR="00F40577" w:rsidRDefault="00F40577" w:rsidP="00205E05">
      <w:pPr>
        <w:spacing w:after="0" w:line="360" w:lineRule="auto"/>
        <w:rPr>
          <w:rFonts w:eastAsia="Calibri"/>
          <w:szCs w:val="28"/>
        </w:rPr>
      </w:pPr>
    </w:p>
    <w:p w:rsidR="00F40577" w:rsidRDefault="00F40577" w:rsidP="00205E05">
      <w:pPr>
        <w:spacing w:after="0" w:line="360" w:lineRule="auto"/>
        <w:rPr>
          <w:rFonts w:eastAsia="Calibri"/>
          <w:szCs w:val="28"/>
        </w:rPr>
      </w:pPr>
    </w:p>
    <w:p w:rsidR="00F40577" w:rsidRDefault="00F40577" w:rsidP="00205E05">
      <w:pPr>
        <w:spacing w:after="0" w:line="360" w:lineRule="auto"/>
        <w:rPr>
          <w:rFonts w:eastAsia="Calibri"/>
          <w:szCs w:val="28"/>
        </w:rPr>
      </w:pPr>
    </w:p>
    <w:p w:rsidR="00F40577" w:rsidRDefault="00F40577" w:rsidP="00205E05">
      <w:pPr>
        <w:spacing w:after="0" w:line="360" w:lineRule="auto"/>
        <w:rPr>
          <w:rFonts w:eastAsia="Calibri"/>
          <w:szCs w:val="28"/>
        </w:rPr>
      </w:pPr>
    </w:p>
    <w:p w:rsidR="00F40577" w:rsidRDefault="00F40577" w:rsidP="00E16FEA">
      <w:pPr>
        <w:spacing w:after="0" w:line="360" w:lineRule="auto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Новочеркасск </w:t>
      </w:r>
    </w:p>
    <w:p w:rsidR="00334E7F" w:rsidRPr="002425BF" w:rsidRDefault="00F40577" w:rsidP="00E16FEA">
      <w:pPr>
        <w:spacing w:after="0" w:line="360" w:lineRule="auto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2021 г</w:t>
      </w:r>
    </w:p>
    <w:sdt>
      <w:sdtPr>
        <w:rPr>
          <w:rFonts w:ascii="Times New Roman" w:eastAsiaTheme="minorHAnsi" w:hAnsi="Times New Roman" w:cs="Times New Roman"/>
          <w:color w:val="auto"/>
          <w:sz w:val="28"/>
          <w:szCs w:val="22"/>
          <w:lang w:eastAsia="en-US"/>
        </w:rPr>
        <w:id w:val="1767388591"/>
        <w:docPartObj>
          <w:docPartGallery w:val="Table of Contents"/>
          <w:docPartUnique/>
        </w:docPartObj>
      </w:sdtPr>
      <w:sdtEndPr/>
      <w:sdtContent>
        <w:p w:rsidR="00334E7F" w:rsidRDefault="004A41BD" w:rsidP="00E16FEA">
          <w:pPr>
            <w:pStyle w:val="ae"/>
            <w:spacing w:before="0" w:line="360" w:lineRule="auto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334E7F" w:rsidRDefault="00C9596E" w:rsidP="00E16FEA">
          <w:pPr>
            <w:spacing w:after="0" w:line="360" w:lineRule="auto"/>
            <w:rPr>
              <w:lang w:eastAsia="ru-RU"/>
            </w:rPr>
          </w:pPr>
        </w:p>
      </w:sdtContent>
    </w:sdt>
    <w:tbl>
      <w:tblPr>
        <w:tblStyle w:val="13"/>
        <w:tblW w:w="9923" w:type="dxa"/>
        <w:tblInd w:w="-34" w:type="dxa"/>
        <w:tblLook w:val="04A0" w:firstRow="1" w:lastRow="0" w:firstColumn="1" w:lastColumn="0" w:noHBand="0" w:noVBand="1"/>
      </w:tblPr>
      <w:tblGrid>
        <w:gridCol w:w="9214"/>
        <w:gridCol w:w="709"/>
      </w:tblGrid>
      <w:tr w:rsidR="00334E7F" w:rsidTr="00E16FEA">
        <w:tc>
          <w:tcPr>
            <w:tcW w:w="9214" w:type="dxa"/>
            <w:shd w:val="clear" w:color="auto" w:fill="auto"/>
          </w:tcPr>
          <w:p w:rsidR="00334E7F" w:rsidRDefault="004A41BD" w:rsidP="00E16FEA">
            <w:pPr>
              <w:shd w:val="clear" w:color="auto" w:fill="FFFFFF"/>
              <w:spacing w:after="0" w:line="360" w:lineRule="auto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ВВЕДЕНИЕ</w:t>
            </w:r>
            <w:proofErr w:type="gramStart"/>
            <w:r>
              <w:rPr>
                <w:rFonts w:eastAsia="Times New Roman"/>
                <w:color w:val="000000"/>
                <w:szCs w:val="28"/>
                <w:lang w:eastAsia="ru-RU"/>
              </w:rPr>
              <w:t>…………………………………………………………</w:t>
            </w:r>
            <w:r w:rsidR="00E16FEA">
              <w:rPr>
                <w:rFonts w:eastAsia="Times New Roman"/>
                <w:color w:val="000000"/>
                <w:szCs w:val="28"/>
                <w:lang w:eastAsia="ru-RU"/>
              </w:rPr>
              <w:t>.............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…..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334E7F" w:rsidRDefault="004A41BD" w:rsidP="00E16FEA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3</w:t>
            </w:r>
          </w:p>
        </w:tc>
      </w:tr>
      <w:tr w:rsidR="00334E7F" w:rsidTr="00E16FEA">
        <w:tc>
          <w:tcPr>
            <w:tcW w:w="9214" w:type="dxa"/>
            <w:shd w:val="clear" w:color="auto" w:fill="auto"/>
          </w:tcPr>
          <w:p w:rsidR="00334E7F" w:rsidRDefault="004A41BD" w:rsidP="00E16FEA">
            <w:pPr>
              <w:shd w:val="clear" w:color="auto" w:fill="FFFFFF"/>
              <w:spacing w:after="0" w:line="360" w:lineRule="auto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ГЛАВА I. ТЕОРЕТИЧЕСКИЕ ОСНОВЫ ПРОБЛЕМЫ РАЗВИТИЯ СВЯЗНОЙ РЕЧИ МЛАДШИХ ШКОЛЬНИКОВ  </w:t>
            </w:r>
          </w:p>
          <w:p w:rsidR="00334E7F" w:rsidRDefault="004A41BD" w:rsidP="00E16FEA">
            <w:pPr>
              <w:shd w:val="clear" w:color="auto" w:fill="FFFFFF"/>
              <w:spacing w:after="0" w:line="360" w:lineRule="auto"/>
              <w:ind w:firstLine="711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1.1. Сущность понятия «связная речь», её компоненты…..................</w:t>
            </w:r>
            <w:r w:rsidR="00E16FEA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..</w:t>
            </w:r>
          </w:p>
          <w:p w:rsidR="00334E7F" w:rsidRDefault="004A41BD" w:rsidP="00E16FEA">
            <w:pPr>
              <w:shd w:val="clear" w:color="auto" w:fill="FFFFFF"/>
              <w:spacing w:after="0" w:line="360" w:lineRule="auto"/>
              <w:ind w:firstLine="711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1.2. Характеристика связной речи у младших школьников……….......</w:t>
            </w:r>
          </w:p>
        </w:tc>
        <w:tc>
          <w:tcPr>
            <w:tcW w:w="709" w:type="dxa"/>
            <w:shd w:val="clear" w:color="auto" w:fill="auto"/>
          </w:tcPr>
          <w:p w:rsidR="00334E7F" w:rsidRDefault="00334E7F" w:rsidP="00E16FEA">
            <w:pPr>
              <w:shd w:val="clear" w:color="auto" w:fill="FFFFFF"/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</w:p>
          <w:p w:rsidR="00334E7F" w:rsidRDefault="00334E7F" w:rsidP="00E16FEA">
            <w:pPr>
              <w:shd w:val="clear" w:color="auto" w:fill="FFFFFF"/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</w:p>
          <w:p w:rsidR="00334E7F" w:rsidRDefault="002061DB" w:rsidP="00E16FEA">
            <w:pPr>
              <w:shd w:val="clear" w:color="auto" w:fill="FFFFFF"/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7</w:t>
            </w:r>
          </w:p>
          <w:p w:rsidR="00334E7F" w:rsidRDefault="002061DB" w:rsidP="00E16FEA">
            <w:pPr>
              <w:shd w:val="clear" w:color="auto" w:fill="FFFFFF"/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11</w:t>
            </w:r>
          </w:p>
        </w:tc>
      </w:tr>
      <w:tr w:rsidR="00334E7F" w:rsidTr="00E16FEA">
        <w:tc>
          <w:tcPr>
            <w:tcW w:w="9214" w:type="dxa"/>
            <w:shd w:val="clear" w:color="auto" w:fill="auto"/>
          </w:tcPr>
          <w:p w:rsidR="00334E7F" w:rsidRDefault="004A41BD" w:rsidP="00E16FEA">
            <w:pPr>
              <w:shd w:val="clear" w:color="auto" w:fill="FFFFFF"/>
              <w:spacing w:after="0" w:line="360" w:lineRule="auto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ГЛАВА II. ПЕДАГОГИЧЕСКИЕ УСЛОВИЯ РАЗВИТИЯ СВЯЗНОЙ РЕЧИ В МЛАДШЕМ ШКОЛЬНОМ ВОЗРАСТЕ</w:t>
            </w:r>
          </w:p>
          <w:p w:rsidR="00334E7F" w:rsidRDefault="004A41BD" w:rsidP="00E16FEA">
            <w:pPr>
              <w:shd w:val="clear" w:color="auto" w:fill="FFFFFF"/>
              <w:spacing w:after="0" w:line="360" w:lineRule="auto"/>
              <w:ind w:firstLine="711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2.1. Анализ опыта педагогов-практиков по проблеме развития связной речи в младшем школьном возрасте……………………………</w:t>
            </w:r>
            <w:r w:rsidR="00E16FEA">
              <w:rPr>
                <w:rFonts w:eastAsia="Times New Roman"/>
                <w:color w:val="000000"/>
                <w:szCs w:val="28"/>
                <w:lang w:eastAsia="ru-RU"/>
              </w:rPr>
              <w:t>........</w:t>
            </w:r>
          </w:p>
          <w:p w:rsidR="00334E7F" w:rsidRDefault="004A41BD" w:rsidP="00E16FEA">
            <w:pPr>
              <w:shd w:val="clear" w:color="auto" w:fill="FFFFFF"/>
              <w:spacing w:after="0" w:line="360" w:lineRule="auto"/>
              <w:ind w:firstLine="852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2.2 Диагностический материал для выявления уровня </w:t>
            </w:r>
            <w:proofErr w:type="spellStart"/>
            <w:r>
              <w:rPr>
                <w:rFonts w:eastAsia="Times New Roman"/>
                <w:color w:val="000000"/>
                <w:szCs w:val="28"/>
                <w:lang w:eastAsia="ru-RU"/>
              </w:rPr>
              <w:t>сформированности</w:t>
            </w:r>
            <w:proofErr w:type="spellEnd"/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 связной речи у младших школьников…………………</w:t>
            </w:r>
            <w:r w:rsidR="00E16FEA">
              <w:rPr>
                <w:rFonts w:eastAsia="Times New Roman"/>
                <w:color w:val="000000"/>
                <w:szCs w:val="28"/>
                <w:lang w:eastAsia="ru-RU"/>
              </w:rPr>
              <w:t>...</w:t>
            </w:r>
          </w:p>
          <w:p w:rsidR="00334E7F" w:rsidRDefault="004A41BD" w:rsidP="00E16FEA">
            <w:pPr>
              <w:shd w:val="clear" w:color="auto" w:fill="FFFFFF"/>
              <w:spacing w:after="0" w:line="360" w:lineRule="auto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ЗАКЛЮЧЕНИЕ ………………………………………………………</w:t>
            </w:r>
            <w:r w:rsidR="00E16FEA">
              <w:rPr>
                <w:rFonts w:eastAsia="Times New Roman"/>
                <w:color w:val="000000"/>
                <w:szCs w:val="28"/>
                <w:lang w:eastAsia="ru-RU"/>
              </w:rPr>
              <w:t>..............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  <w:p w:rsidR="00334E7F" w:rsidRDefault="004A41BD" w:rsidP="00E16FEA">
            <w:pPr>
              <w:shd w:val="clear" w:color="auto" w:fill="FFFFFF"/>
              <w:spacing w:after="0" w:line="360" w:lineRule="auto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СПИСОК ЛИТЕРАТУРЫ</w:t>
            </w:r>
            <w:proofErr w:type="gramStart"/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 ………………………………………</w:t>
            </w:r>
            <w:r w:rsidR="00E16FEA">
              <w:rPr>
                <w:rFonts w:eastAsia="Times New Roman"/>
                <w:color w:val="000000"/>
                <w:szCs w:val="28"/>
                <w:lang w:eastAsia="ru-RU"/>
              </w:rPr>
              <w:t>..............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…….</w:t>
            </w:r>
            <w:proofErr w:type="gramEnd"/>
          </w:p>
          <w:p w:rsidR="00334E7F" w:rsidRDefault="004A41BD" w:rsidP="00E16FEA">
            <w:pPr>
              <w:shd w:val="clear" w:color="auto" w:fill="FFFFFF"/>
              <w:spacing w:after="0" w:line="360" w:lineRule="auto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ПРИЛОЖЕНИЯ ................................................................................</w:t>
            </w:r>
            <w:r w:rsidR="00E16FEA">
              <w:rPr>
                <w:rFonts w:eastAsia="Times New Roman"/>
                <w:color w:val="000000"/>
                <w:szCs w:val="28"/>
                <w:lang w:eastAsia="ru-RU"/>
              </w:rPr>
              <w:t>.............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......</w:t>
            </w:r>
          </w:p>
          <w:p w:rsidR="00334E7F" w:rsidRDefault="00334E7F" w:rsidP="00E16FEA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  <w:p w:rsidR="00334E7F" w:rsidRDefault="00334E7F" w:rsidP="00E16FEA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34E7F" w:rsidRDefault="00334E7F" w:rsidP="00E16FEA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</w:p>
          <w:p w:rsidR="00334E7F" w:rsidRDefault="00334E7F" w:rsidP="00E16FEA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</w:p>
          <w:p w:rsidR="00334E7F" w:rsidRDefault="00334E7F" w:rsidP="00E16FEA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</w:p>
          <w:p w:rsidR="00334E7F" w:rsidRDefault="002061DB" w:rsidP="00E16FEA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14</w:t>
            </w:r>
          </w:p>
          <w:p w:rsidR="00334E7F" w:rsidRDefault="00334E7F" w:rsidP="00E16FEA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</w:p>
          <w:p w:rsidR="00334E7F" w:rsidRDefault="00A94EF2" w:rsidP="00E16FEA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17</w:t>
            </w:r>
          </w:p>
          <w:p w:rsidR="00334E7F" w:rsidRDefault="004A41BD" w:rsidP="00E16FEA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21</w:t>
            </w:r>
          </w:p>
          <w:p w:rsidR="00334E7F" w:rsidRDefault="00A94EF2" w:rsidP="00E16FEA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25</w:t>
            </w:r>
          </w:p>
          <w:p w:rsidR="00334E7F" w:rsidRPr="00A94EF2" w:rsidRDefault="00334E7F" w:rsidP="00E16FEA">
            <w:pPr>
              <w:spacing w:after="0" w:line="360" w:lineRule="auto"/>
              <w:rPr>
                <w:rFonts w:eastAsia="Times New Roman"/>
                <w:color w:val="000000"/>
                <w:sz w:val="4"/>
                <w:szCs w:val="28"/>
                <w:lang w:eastAsia="ru-RU"/>
              </w:rPr>
            </w:pPr>
          </w:p>
          <w:p w:rsidR="00334E7F" w:rsidRDefault="00A94EF2" w:rsidP="00E16FEA">
            <w:pPr>
              <w:spacing w:after="0" w:line="360" w:lineRule="auto"/>
              <w:rPr>
                <w:rFonts w:eastAsia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27</w:t>
            </w:r>
          </w:p>
        </w:tc>
      </w:tr>
    </w:tbl>
    <w:p w:rsidR="00334E7F" w:rsidRDefault="00334E7F" w:rsidP="00E16FEA">
      <w:pPr>
        <w:tabs>
          <w:tab w:val="left" w:pos="5571"/>
        </w:tabs>
        <w:spacing w:after="0" w:line="360" w:lineRule="auto"/>
      </w:pPr>
    </w:p>
    <w:p w:rsidR="00C61B9E" w:rsidRDefault="00C61B9E" w:rsidP="00E16FEA">
      <w:pPr>
        <w:pStyle w:val="1"/>
        <w:numPr>
          <w:ilvl w:val="0"/>
          <w:numId w:val="0"/>
        </w:numPr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61B9E" w:rsidRDefault="00C61B9E" w:rsidP="00E16FEA">
      <w:pPr>
        <w:spacing w:after="0" w:line="360" w:lineRule="auto"/>
      </w:pPr>
    </w:p>
    <w:p w:rsidR="00E16FEA" w:rsidRDefault="00E16FEA" w:rsidP="00E16FEA">
      <w:pPr>
        <w:spacing w:after="0" w:line="360" w:lineRule="auto"/>
      </w:pPr>
    </w:p>
    <w:p w:rsidR="00E16FEA" w:rsidRDefault="00E16FEA" w:rsidP="00E16FEA">
      <w:pPr>
        <w:spacing w:after="0" w:line="360" w:lineRule="auto"/>
      </w:pPr>
    </w:p>
    <w:p w:rsidR="00E16FEA" w:rsidRDefault="00E16FEA" w:rsidP="00E16FEA">
      <w:pPr>
        <w:spacing w:after="0" w:line="360" w:lineRule="auto"/>
      </w:pPr>
    </w:p>
    <w:p w:rsidR="00E16FEA" w:rsidRDefault="00E16FEA" w:rsidP="00E16FEA">
      <w:pPr>
        <w:spacing w:after="0" w:line="360" w:lineRule="auto"/>
      </w:pPr>
    </w:p>
    <w:p w:rsidR="00E16FEA" w:rsidRDefault="00E16FEA" w:rsidP="00E16FEA">
      <w:pPr>
        <w:spacing w:after="0" w:line="360" w:lineRule="auto"/>
      </w:pPr>
    </w:p>
    <w:p w:rsidR="00E16FEA" w:rsidRDefault="00E16FEA" w:rsidP="00E16FEA">
      <w:pPr>
        <w:spacing w:after="0" w:line="360" w:lineRule="auto"/>
      </w:pPr>
    </w:p>
    <w:p w:rsidR="00E16FEA" w:rsidRDefault="00E16FEA" w:rsidP="00E16FEA">
      <w:pPr>
        <w:spacing w:after="0" w:line="360" w:lineRule="auto"/>
      </w:pPr>
    </w:p>
    <w:p w:rsidR="00E16FEA" w:rsidRDefault="00E16FEA" w:rsidP="00E16FEA">
      <w:pPr>
        <w:spacing w:after="0" w:line="36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5839417</wp:posOffset>
                </wp:positionH>
                <wp:positionV relativeFrom="paragraph">
                  <wp:posOffset>206596</wp:posOffset>
                </wp:positionV>
                <wp:extent cx="544531" cy="503434"/>
                <wp:effectExtent l="0" t="0" r="8255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531" cy="503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6FEA" w:rsidRDefault="00E16F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59.8pt;margin-top:16.25pt;width:42.9pt;height:39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" fillcolor="white [3201]" stroked="f" strokeweight=".5pt">
                <v:textbox>
                  <w:txbxContent>
                    <w:p w:rsidR="00E16FEA" w:rsidRDefault="00E16FEA"/>
                  </w:txbxContent>
                </v:textbox>
              </v:shape>
            </w:pict>
          </mc:Fallback>
        </mc:AlternateContent>
      </w:r>
    </w:p>
    <w:p w:rsidR="00334E7F" w:rsidRDefault="004A41BD" w:rsidP="00E16FEA">
      <w:pPr>
        <w:pStyle w:val="1"/>
        <w:numPr>
          <w:ilvl w:val="0"/>
          <w:numId w:val="0"/>
        </w:numPr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ВВЕДЕНИЕ</w:t>
      </w:r>
    </w:p>
    <w:p w:rsidR="00AC150F" w:rsidRPr="00AC150F" w:rsidRDefault="00AC150F" w:rsidP="00E16FEA">
      <w:pPr>
        <w:spacing w:after="0" w:line="360" w:lineRule="auto"/>
      </w:pPr>
    </w:p>
    <w:p w:rsidR="00334E7F" w:rsidRDefault="004A41BD" w:rsidP="00E16FEA">
      <w:pPr>
        <w:shd w:val="clear" w:color="auto" w:fill="FFFFFF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 К сожалению, в последнее время наблюдается увеличение числа детей, имеющих речевые нарушения, что, в свою очередь, негативно сказывается на процессе обучения.</w:t>
      </w:r>
      <w:r>
        <w:t xml:space="preserve"> </w:t>
      </w:r>
      <w:r>
        <w:rPr>
          <w:szCs w:val="28"/>
        </w:rPr>
        <w:t>Задержка развития речи тяжело сказывается на общем развитии ребенка, не позволяет ему полноценно общаться и играть с ровесниками, затрудняет познание окружающего мира, отягощает эмоционально-психическое состояние ребенка. Речевая патология, особенно тяжелые ее формы, часто влекут за собой личностные проблемы у детей: снижают их коммуникативные возможности, препятствуют формированию адекватной самооценки, задерживают развитие познавательных способностей, одним словом препятствуют своевременной социализации детей.</w:t>
      </w:r>
    </w:p>
    <w:p w:rsidR="00334E7F" w:rsidRPr="00EB7ED5" w:rsidRDefault="004A41BD" w:rsidP="00E16FEA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Проблемы речевой деятельности привлекают внимание учёных. Об этом говорит ряд научных исследований (Б.Г. Ананьева, Л.А. </w:t>
      </w:r>
      <w:proofErr w:type="spellStart"/>
      <w:r>
        <w:rPr>
          <w:rFonts w:eastAsia="Times New Roman"/>
          <w:color w:val="000000"/>
          <w:szCs w:val="28"/>
          <w:lang w:eastAsia="ru-RU"/>
        </w:rPr>
        <w:t>Венгера</w:t>
      </w:r>
      <w:proofErr w:type="spellEnd"/>
      <w:r>
        <w:rPr>
          <w:rFonts w:eastAsia="Times New Roman"/>
          <w:color w:val="000000"/>
          <w:szCs w:val="28"/>
          <w:lang w:eastAsia="ru-RU"/>
        </w:rPr>
        <w:t xml:space="preserve">, Б.Ф. Ломова, В.В. Богословского, С.Л. Рубинштейна, С.В. </w:t>
      </w:r>
      <w:proofErr w:type="spellStart"/>
      <w:r>
        <w:rPr>
          <w:rFonts w:eastAsia="Times New Roman"/>
          <w:color w:val="000000"/>
          <w:szCs w:val="28"/>
          <w:lang w:eastAsia="ru-RU"/>
        </w:rPr>
        <w:t>Юртаева</w:t>
      </w:r>
      <w:proofErr w:type="spellEnd"/>
      <w:r>
        <w:rPr>
          <w:rFonts w:eastAsia="Times New Roman"/>
          <w:color w:val="000000"/>
          <w:szCs w:val="28"/>
          <w:lang w:eastAsia="ru-RU"/>
        </w:rPr>
        <w:t xml:space="preserve">), которые позволяют создавать научно-обоснованные предпосылки для выявления условий индивидуализации деятельности </w:t>
      </w:r>
      <w:r w:rsidRPr="00EB7ED5">
        <w:rPr>
          <w:rFonts w:eastAsia="Times New Roman"/>
          <w:color w:val="000000"/>
          <w:szCs w:val="28"/>
          <w:lang w:eastAsia="ru-RU"/>
        </w:rPr>
        <w:t>в развитии связной речи у детей.</w:t>
      </w:r>
    </w:p>
    <w:p w:rsidR="00334E7F" w:rsidRPr="000447AA" w:rsidRDefault="004A41BD" w:rsidP="00E16FEA">
      <w:pPr>
        <w:shd w:val="clear" w:color="auto" w:fill="FFFFFF"/>
        <w:spacing w:after="0" w:line="360" w:lineRule="auto"/>
        <w:ind w:firstLine="709"/>
        <w:jc w:val="both"/>
      </w:pPr>
      <w:r w:rsidRPr="00EB7ED5">
        <w:t>С появлением Федерального государственного стандарта начального общего образования (ФГОС НОО</w:t>
      </w:r>
      <w:r w:rsidR="000447AA" w:rsidRPr="00EB7ED5">
        <w:t xml:space="preserve"> ОВЗ</w:t>
      </w:r>
      <w:r w:rsidRPr="00EB7ED5">
        <w:t>) произошли</w:t>
      </w:r>
      <w:r>
        <w:t xml:space="preserve"> значительные изменения в деятельности всех участников образовательного процесса (детей, педагогов, специалистов, родителей). Особое значение придается индивидуализации образования детей с ограниченными возможностями здоровья и детям, испытывающим трудности при освоении образовательной программы, организации и созданию для них специальных условий. К данной категории детей относятся дети школьного возраста, имеющие нарушения </w:t>
      </w:r>
      <w:r w:rsidR="000447AA">
        <w:t>речи различной степени тяжести</w:t>
      </w:r>
      <w:r w:rsidR="00891F1D">
        <w:t>.</w:t>
      </w:r>
      <w:r w:rsidR="0054224F">
        <w:t xml:space="preserve"> [16</w:t>
      </w:r>
      <w:r w:rsidR="001A546B">
        <w:t>, с. 6]</w:t>
      </w:r>
    </w:p>
    <w:p w:rsidR="00334E7F" w:rsidRDefault="004A41BD" w:rsidP="00E16FEA">
      <w:pPr>
        <w:shd w:val="clear" w:color="auto" w:fill="FFFFFF"/>
        <w:spacing w:after="0" w:line="360" w:lineRule="auto"/>
        <w:ind w:firstLine="709"/>
        <w:jc w:val="both"/>
      </w:pPr>
      <w:r>
        <w:t>Согласно исследованиям, нарушения связной речи выявляется у 53 % учащихся первых классов и 26-28% учащихся среднего звена, что говорит об устойчивости данной формы речевого нарушения.</w:t>
      </w:r>
    </w:p>
    <w:p w:rsidR="00334E7F" w:rsidRDefault="004A41BD" w:rsidP="00E16FEA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szCs w:val="28"/>
          <w:lang w:eastAsia="ru-RU"/>
        </w:rPr>
      </w:pPr>
      <w:r>
        <w:lastRenderedPageBreak/>
        <w:t>Связная речь - развернутое высказывание определенной темы, которое осуществляется последовательно, логично, подробно, грамматически правильно и образно. В настоящее время понятие «связная речь» довольно</w:t>
      </w:r>
      <w:r>
        <w:rPr>
          <w:rFonts w:eastAsia="Times New Roman"/>
          <w:color w:val="000000"/>
          <w:szCs w:val="28"/>
          <w:lang w:eastAsia="ru-RU"/>
        </w:rPr>
        <w:t xml:space="preserve"> часто употребляются в педагогике. Актуальность данной проблемы заключается в том, что нарушение связной речи является одной из самых распространённых форм речевых нарушений младших школьников. Развитие связной речи является важнейшим условием успешности обучения ребенка в школе. </w:t>
      </w:r>
      <w:proofErr w:type="gramStart"/>
      <w:r>
        <w:rPr>
          <w:rFonts w:eastAsia="Times New Roman"/>
          <w:color w:val="000000"/>
          <w:szCs w:val="28"/>
          <w:lang w:eastAsia="ru-RU"/>
        </w:rPr>
        <w:t>Только обладая хорошо развитой связной речью, в дальнейшем учащийся может давать развернутые ответы на сложные вопросы школьной программы, последовательно и полно, аргументированно и логично излагать собственные суждения, воспроизводить содержание текстов из учебников, произведений художественной литературы и устного народного творчества, наконец, непременным условием для написания программных изложений и сочинений является достаточно высокий уровень развития связной речи школьника.</w:t>
      </w:r>
      <w:proofErr w:type="gramEnd"/>
    </w:p>
    <w:p w:rsidR="00334E7F" w:rsidRDefault="004A41BD" w:rsidP="00E16FEA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В настоящее время установлены общие тенденции речевого развития школьников, обоснована идея развития речи на </w:t>
      </w:r>
      <w:proofErr w:type="spellStart"/>
      <w:r>
        <w:rPr>
          <w:rFonts w:eastAsia="Times New Roman"/>
          <w:color w:val="000000"/>
          <w:szCs w:val="28"/>
          <w:lang w:eastAsia="ru-RU"/>
        </w:rPr>
        <w:t>межпредметном</w:t>
      </w:r>
      <w:proofErr w:type="spellEnd"/>
      <w:r>
        <w:rPr>
          <w:rFonts w:eastAsia="Times New Roman"/>
          <w:color w:val="000000"/>
          <w:szCs w:val="28"/>
          <w:lang w:eastAsia="ru-RU"/>
        </w:rPr>
        <w:t xml:space="preserve"> уровне, вскрыты проблемы речевого общения, определены возможные пути формирования языковой компетенции школьников, выявлены особенности формирования связной речи младших школьников.</w:t>
      </w:r>
    </w:p>
    <w:p w:rsidR="00334E7F" w:rsidRDefault="004A41BD" w:rsidP="00E16FEA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В связи с этим большое значение приобретает современная и методически грамотно организованная работа по развитию речи. Одним из путей такой организации является работа по развитию связной речи на уроках в начальной школе.</w:t>
      </w:r>
    </w:p>
    <w:p w:rsidR="00334E7F" w:rsidRDefault="004A41BD" w:rsidP="00E16FEA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Актуальность данной проблемы определила выбор темы исследования: «Коррекция связной речи у младших школьников». </w:t>
      </w:r>
    </w:p>
    <w:p w:rsidR="00334E7F" w:rsidRDefault="004A41BD" w:rsidP="00E16FEA">
      <w:pPr>
        <w:spacing w:after="0" w:line="360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Объект исследования: </w:t>
      </w:r>
      <w:r>
        <w:rPr>
          <w:szCs w:val="28"/>
        </w:rPr>
        <w:t>коррекционно-развивающая деятельность в начальной школе.</w:t>
      </w:r>
    </w:p>
    <w:p w:rsidR="00334E7F" w:rsidRDefault="004A41BD" w:rsidP="00E16FEA">
      <w:pPr>
        <w:spacing w:after="0" w:line="360" w:lineRule="auto"/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 xml:space="preserve">Предмет исследования: </w:t>
      </w:r>
      <w:r>
        <w:rPr>
          <w:szCs w:val="28"/>
        </w:rPr>
        <w:t>педагогические условия коррекции связной речи у младших школьников.</w:t>
      </w:r>
    </w:p>
    <w:p w:rsidR="00334E7F" w:rsidRDefault="004A41BD" w:rsidP="00E16FEA">
      <w:pPr>
        <w:spacing w:after="0" w:line="360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Цель исследования: </w:t>
      </w:r>
      <w:r>
        <w:rPr>
          <w:szCs w:val="28"/>
        </w:rPr>
        <w:t>изучить педагогические условия коррекции связной речи у младших школьников.</w:t>
      </w:r>
    </w:p>
    <w:p w:rsidR="00334E7F" w:rsidRDefault="004A41BD" w:rsidP="00E16FEA">
      <w:pPr>
        <w:spacing w:after="0" w:line="360" w:lineRule="auto"/>
        <w:ind w:firstLine="709"/>
        <w:jc w:val="both"/>
        <w:rPr>
          <w:szCs w:val="28"/>
        </w:rPr>
      </w:pPr>
      <w:r>
        <w:rPr>
          <w:b/>
          <w:szCs w:val="28"/>
        </w:rPr>
        <w:t>Гипотеза:</w:t>
      </w:r>
      <w:r>
        <w:rPr>
          <w:szCs w:val="28"/>
        </w:rPr>
        <w:t xml:space="preserve"> работа по профилактике и коррекции связной речи у младших школьников будет проходить наиболее эффективно при соблюдении следующих условий:</w:t>
      </w:r>
    </w:p>
    <w:p w:rsidR="00334E7F" w:rsidRDefault="004A41BD" w:rsidP="00E16FEA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-   если педагог знает сущность понятий «речь», «связная речь»;</w:t>
      </w:r>
    </w:p>
    <w:p w:rsidR="00334E7F" w:rsidRDefault="004A41BD" w:rsidP="00E16FEA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- умеет подбирать диагностический материал для определения уровня развития связной речи у </w:t>
      </w:r>
      <w:proofErr w:type="gramStart"/>
      <w:r>
        <w:rPr>
          <w:szCs w:val="28"/>
        </w:rPr>
        <w:t>обучающихся</w:t>
      </w:r>
      <w:proofErr w:type="gramEnd"/>
      <w:r>
        <w:rPr>
          <w:szCs w:val="28"/>
        </w:rPr>
        <w:t>;</w:t>
      </w:r>
    </w:p>
    <w:p w:rsidR="00334E7F" w:rsidRDefault="004A41BD" w:rsidP="00E16FEA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- знает методику коррекционной деятельности по восполнению пробелов в связной речи у младших школьников.</w:t>
      </w:r>
    </w:p>
    <w:p w:rsidR="00334E7F" w:rsidRDefault="004A41BD" w:rsidP="00E16FEA">
      <w:pPr>
        <w:spacing w:after="0" w:line="360" w:lineRule="auto"/>
        <w:ind w:firstLine="709"/>
        <w:jc w:val="both"/>
        <w:rPr>
          <w:szCs w:val="28"/>
        </w:rPr>
      </w:pPr>
      <w:r>
        <w:rPr>
          <w:b/>
          <w:szCs w:val="28"/>
        </w:rPr>
        <w:t>Задачи:</w:t>
      </w:r>
    </w:p>
    <w:p w:rsidR="00334E7F" w:rsidRDefault="004A41BD" w:rsidP="00E16FEA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-   определить сущность понятия «связная речь», её компоненты;</w:t>
      </w:r>
    </w:p>
    <w:p w:rsidR="00334E7F" w:rsidRDefault="004A41BD" w:rsidP="00E16FEA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-  охарактеризовать связную речь у младших школьников;</w:t>
      </w:r>
    </w:p>
    <w:p w:rsidR="00334E7F" w:rsidRDefault="004A41BD" w:rsidP="00E16FEA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- проанализировать опыт педагогов-практиков по коррекции связной речи у младших школьников;</w:t>
      </w:r>
    </w:p>
    <w:p w:rsidR="00334E7F" w:rsidRDefault="004A41BD" w:rsidP="00E16FEA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- подобрать диагностический материал для определения уровня развития связной речи у младших школьников.</w:t>
      </w:r>
    </w:p>
    <w:p w:rsidR="00334E7F" w:rsidRDefault="004A41BD" w:rsidP="00E16FEA">
      <w:pPr>
        <w:spacing w:after="0" w:line="360" w:lineRule="auto"/>
        <w:ind w:firstLine="709"/>
        <w:jc w:val="both"/>
        <w:rPr>
          <w:szCs w:val="28"/>
        </w:rPr>
      </w:pPr>
      <w:r>
        <w:rPr>
          <w:b/>
          <w:szCs w:val="28"/>
        </w:rPr>
        <w:t>Методы исследования:</w:t>
      </w:r>
      <w:r>
        <w:rPr>
          <w:szCs w:val="28"/>
        </w:rPr>
        <w:t> </w:t>
      </w:r>
    </w:p>
    <w:p w:rsidR="00334E7F" w:rsidRDefault="004A41BD" w:rsidP="00E16FEA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- теоретические: изучение и анализ педагогической, методической и специальной литературы по проблеме исследования, подбор диагностик по проблеме исследования;</w:t>
      </w:r>
    </w:p>
    <w:p w:rsidR="00334E7F" w:rsidRDefault="004A41BD" w:rsidP="00E16FEA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эмпирические</w:t>
      </w:r>
      <w:proofErr w:type="gramEnd"/>
      <w:r>
        <w:rPr>
          <w:szCs w:val="28"/>
        </w:rPr>
        <w:t>: изучение и обобщение опыта педагогов-практиков.</w:t>
      </w:r>
    </w:p>
    <w:p w:rsidR="00334E7F" w:rsidRDefault="004A41BD" w:rsidP="00E16FEA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Курсовая работа состоит из введения, двух глав, заключения, списка литературы, приложения.</w:t>
      </w:r>
    </w:p>
    <w:p w:rsidR="001B04D1" w:rsidRPr="00E16FEA" w:rsidRDefault="001B04D1" w:rsidP="00E16FEA"/>
    <w:p w:rsidR="002061DB" w:rsidRPr="00E16FEA" w:rsidRDefault="002061DB" w:rsidP="00E16FEA"/>
    <w:p w:rsidR="002061DB" w:rsidRPr="00E16FEA" w:rsidRDefault="002061DB" w:rsidP="00E16FEA"/>
    <w:p w:rsidR="00334E7F" w:rsidRDefault="004A41BD" w:rsidP="00E16FEA">
      <w:pPr>
        <w:pStyle w:val="1"/>
        <w:numPr>
          <w:ilvl w:val="0"/>
          <w:numId w:val="0"/>
        </w:numPr>
        <w:spacing w:before="0"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ГЛАВА I. ТЕОРЕТИЧЕСКИЕ ОСНОВЫ ПРОБЛЕМЫ РАЗВИТИЯ СВЯЗНОЙ РЕЧИ МЛАДШИХ ШКОЛЬНИКОВ</w:t>
      </w:r>
    </w:p>
    <w:p w:rsidR="00334E7F" w:rsidRDefault="004A41BD" w:rsidP="00E16FEA">
      <w:pPr>
        <w:spacing w:after="0" w:line="360" w:lineRule="auto"/>
        <w:ind w:firstLine="709"/>
        <w:jc w:val="both"/>
        <w:rPr>
          <w:b/>
          <w:szCs w:val="28"/>
        </w:rPr>
      </w:pPr>
      <w:r>
        <w:rPr>
          <w:b/>
          <w:szCs w:val="28"/>
        </w:rPr>
        <w:t>1.1. Сущность и определение понятий «связная речь», её компоненты</w:t>
      </w:r>
    </w:p>
    <w:p w:rsidR="00334E7F" w:rsidRDefault="004A41BD" w:rsidP="00E16FEA">
      <w:pPr>
        <w:pStyle w:val="af3"/>
        <w:spacing w:line="360" w:lineRule="auto"/>
        <w:ind w:firstLine="709"/>
        <w:jc w:val="both"/>
      </w:pPr>
      <w:r>
        <w:t>Впервые научно-обоснованная теория порождения связной речи была выдвинута Л.С.</w:t>
      </w:r>
      <w:r w:rsidR="007263F2">
        <w:t xml:space="preserve"> </w:t>
      </w:r>
      <w:r>
        <w:t>Выготским. В ее основу были положены концепц</w:t>
      </w:r>
      <w:proofErr w:type="gramStart"/>
      <w:r>
        <w:t>ии о е</w:t>
      </w:r>
      <w:proofErr w:type="gramEnd"/>
      <w:r>
        <w:t xml:space="preserve">динстве процессов мышления и речи, соотношении понятий "смысл" и "значение", учение о структуре и семантике внутренней речи. </w:t>
      </w:r>
      <w:proofErr w:type="gramStart"/>
      <w:r>
        <w:t>Согласно теории Л.С.</w:t>
      </w:r>
      <w:r w:rsidR="007263F2">
        <w:t xml:space="preserve"> </w:t>
      </w:r>
      <w:r>
        <w:t>Выготского, процесс перехода от мысли к слову осуществляется "от мотива, порождающего какую-либо мысль, к оформлению самой мысли, опосредствованию ее во внутреннем слове, затем - в значениях внешних слов и, наконец, в словах" Теория порождения связной речи, созданная Л.С.</w:t>
      </w:r>
      <w:r w:rsidR="007263F2">
        <w:t xml:space="preserve"> </w:t>
      </w:r>
      <w:r>
        <w:t>Выготским, получила дальнейшее развитие в трудах других отечественных ученых (А.А.</w:t>
      </w:r>
      <w:r w:rsidR="007263F2">
        <w:t xml:space="preserve"> </w:t>
      </w:r>
      <w:r>
        <w:t>Леонтьев, А.Р.</w:t>
      </w:r>
      <w:r w:rsidR="007263F2">
        <w:t xml:space="preserve"> </w:t>
      </w:r>
      <w:proofErr w:type="spellStart"/>
      <w:r>
        <w:t>Лурия</w:t>
      </w:r>
      <w:proofErr w:type="spellEnd"/>
      <w:r>
        <w:t>, Н.И.</w:t>
      </w:r>
      <w:r w:rsidR="007263F2">
        <w:t xml:space="preserve"> </w:t>
      </w:r>
      <w:proofErr w:type="spellStart"/>
      <w:r>
        <w:t>Жинкин</w:t>
      </w:r>
      <w:proofErr w:type="spellEnd"/>
      <w:proofErr w:type="gramEnd"/>
      <w:r>
        <w:t xml:space="preserve">, </w:t>
      </w:r>
      <w:proofErr w:type="gramStart"/>
      <w:r>
        <w:t>Л.С.</w:t>
      </w:r>
      <w:r w:rsidR="007263F2">
        <w:t xml:space="preserve"> </w:t>
      </w:r>
      <w:r>
        <w:t>Цветкова, И.А.</w:t>
      </w:r>
      <w:r w:rsidR="007263F2">
        <w:t xml:space="preserve"> </w:t>
      </w:r>
      <w:r>
        <w:t>Зимняя, Т.А.</w:t>
      </w:r>
      <w:r w:rsidR="007263F2">
        <w:t xml:space="preserve"> </w:t>
      </w:r>
      <w:proofErr w:type="spellStart"/>
      <w:r>
        <w:t>Ахутина</w:t>
      </w:r>
      <w:proofErr w:type="spellEnd"/>
      <w:r>
        <w:t xml:space="preserve"> и др.).  </w:t>
      </w:r>
      <w:r w:rsidR="001A546B">
        <w:t>[</w:t>
      </w:r>
      <w:r w:rsidR="0054224F">
        <w:t>5</w:t>
      </w:r>
      <w:r w:rsidR="001A546B">
        <w:t>, с. 416].</w:t>
      </w:r>
      <w:proofErr w:type="gramEnd"/>
    </w:p>
    <w:p w:rsidR="00334E7F" w:rsidRDefault="001A546B" w:rsidP="000C34D6">
      <w:pPr>
        <w:pStyle w:val="af3"/>
        <w:spacing w:line="360" w:lineRule="auto"/>
        <w:ind w:firstLine="709"/>
        <w:jc w:val="both"/>
      </w:pPr>
      <w:r>
        <w:t>Г.А. Ванюхина считает, что с</w:t>
      </w:r>
      <w:r w:rsidR="004A41BD">
        <w:t>вязная речь представляет собой наиболее сложную форму речевой деятельности. Она носит характер систематического последовательного развёрнутого изложения. От неё зависит и полнота познания окружающего мира, и становление сознания, и успешность обучения в школе, и развитие личности в целом.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>Характеристика связной речи и её особенностей содержится в ряде трудов современной лингвистической, психолингвистической и специальной методической литературы. Применительно к различным видам развёрнутых высказываний связную речь определяют как «совокупность тематически объединённых фрагментов речи, находящихся в тесной взаимосвязи и представляющих собой единое смысловое и структурное целое»</w:t>
      </w:r>
      <w:r w:rsidR="001A546B">
        <w:t>.</w:t>
      </w:r>
      <w:r w:rsidR="0054224F">
        <w:t xml:space="preserve"> [4</w:t>
      </w:r>
      <w:r w:rsidR="001A546B">
        <w:t>, с.</w:t>
      </w:r>
      <w:r>
        <w:t xml:space="preserve"> 101] 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>Рассматривая связную речь С. Л. Рубинштейн, определяет её как «адекватность речевого оформления мысли говорящего или пишущего с точки зрения её понятности для слушателя или читателя». [1</w:t>
      </w:r>
      <w:r w:rsidR="0054224F">
        <w:t>4</w:t>
      </w:r>
      <w:r w:rsidR="001A546B">
        <w:t>, с.</w:t>
      </w:r>
      <w:r>
        <w:t xml:space="preserve"> 119]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proofErr w:type="gramStart"/>
      <w:r>
        <w:lastRenderedPageBreak/>
        <w:t xml:space="preserve">Т. А. </w:t>
      </w:r>
      <w:proofErr w:type="spellStart"/>
      <w:r>
        <w:t>Ладыженская</w:t>
      </w:r>
      <w:proofErr w:type="spellEnd"/>
      <w:r>
        <w:t xml:space="preserve"> отмечает, что связная речь - сложное явление, подход к которому возможен с разных сторон, справедливо соотносит показатели уровня развития связной речи в первую очередь со степенью проявления в высказываниях умения отразить «содержательную» сторону: раскрыть тему, основную мысль, собрать материал и систематизировать его, правильно реализовать в своих высказываниях. [1</w:t>
      </w:r>
      <w:r w:rsidR="0054224F">
        <w:t>1</w:t>
      </w:r>
      <w:r w:rsidR="001A546B">
        <w:t>, с.</w:t>
      </w:r>
      <w:r>
        <w:t xml:space="preserve"> 96]</w:t>
      </w:r>
      <w:proofErr w:type="gramEnd"/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>Связной называют такую речь, которая может быть понятна на основе её собственного предметного содержания.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 xml:space="preserve">Связная речь, по мнению </w:t>
      </w:r>
      <w:r w:rsidR="001A546B">
        <w:t>Бариновой Е.Л.</w:t>
      </w:r>
      <w:r>
        <w:t>, характеризуется наличием основных групп связей: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>– </w:t>
      </w:r>
      <w:proofErr w:type="gramStart"/>
      <w:r>
        <w:t>логических-отнесенность</w:t>
      </w:r>
      <w:proofErr w:type="gramEnd"/>
      <w:r>
        <w:t xml:space="preserve"> речи к объективному миру и мышлению;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>– </w:t>
      </w:r>
      <w:proofErr w:type="gramStart"/>
      <w:r>
        <w:t>функционально-стилевых</w:t>
      </w:r>
      <w:proofErr w:type="gramEnd"/>
      <w:r>
        <w:t> – отнесенность речи к партнёрам общения;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>–</w:t>
      </w:r>
      <w:r w:rsidR="00AE67C8">
        <w:t xml:space="preserve"> </w:t>
      </w:r>
      <w:proofErr w:type="gramStart"/>
      <w:r>
        <w:t>грамматических-отнесенность</w:t>
      </w:r>
      <w:proofErr w:type="gramEnd"/>
      <w:r>
        <w:t xml:space="preserve"> речи к структуре языка. 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 xml:space="preserve">Речь считается связной, если для неё </w:t>
      </w:r>
      <w:proofErr w:type="gramStart"/>
      <w:r>
        <w:t>характерны</w:t>
      </w:r>
      <w:proofErr w:type="gramEnd"/>
      <w:r>
        <w:t>: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>– содержательность (хорошее знание предмета, о котором говорится);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>– точность;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>– логичность (последовательное изложение мыслей);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>– ясность (понятность для окружающих);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</w:pPr>
      <w:r w:rsidRPr="00EB7ED5">
        <w:t>– правильность, чистота, богатство (разнообразие).</w:t>
      </w:r>
      <w:r w:rsidR="001A546B" w:rsidRPr="00EB7ED5">
        <w:t xml:space="preserve"> </w:t>
      </w:r>
      <w:r w:rsidR="0054224F" w:rsidRPr="00EB7ED5">
        <w:t>[3</w:t>
      </w:r>
      <w:r w:rsidR="001A546B" w:rsidRPr="00EB7ED5">
        <w:t>, с. 94]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</w:pPr>
      <w:r w:rsidRPr="00EB7ED5">
        <w:t xml:space="preserve">По мнению </w:t>
      </w:r>
      <w:proofErr w:type="spellStart"/>
      <w:r w:rsidR="001A546B" w:rsidRPr="00EB7ED5">
        <w:t>Тютюевой</w:t>
      </w:r>
      <w:proofErr w:type="spellEnd"/>
      <w:r w:rsidR="001A546B" w:rsidRPr="00EB7ED5">
        <w:t xml:space="preserve"> И.А., </w:t>
      </w:r>
      <w:r w:rsidRPr="00EB7ED5">
        <w:t>существуют две разновидности связной речи – диалог и монолог, которым п</w:t>
      </w:r>
      <w:r w:rsidR="00AE67C8" w:rsidRPr="00EB7ED5">
        <w:t>рисущи свои особенности</w:t>
      </w:r>
      <w:r w:rsidRPr="00EB7ED5">
        <w:t xml:space="preserve">. 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</w:pPr>
      <w:r w:rsidRPr="00EB7ED5">
        <w:t xml:space="preserve">Диалогическая - первичная по происхождению форма речи и является основной формой общения детей младшего школьного возраста.  Имея ярко выраженную социальную направленность, она служит потребности непосредственного живого общения. Диалог как форма состоит из реплик, из цепи последовательных речевых реакций; он осуществляется или в виде чередующихся обращений, вопросов и ответов, или в виде разговора двух или нескольких участников речевого общения. В диалоге, наряду с собственно языковыми средствами звучащей речи, большую роль играют и невербальные </w:t>
      </w:r>
      <w:r w:rsidRPr="00EB7ED5">
        <w:lastRenderedPageBreak/>
        <w:t xml:space="preserve">компоненты - жест, мимика, а также средства интонационной выразительности. Указанные особенности определяют характер речевых высказываний. Структура диалога допускает грамматическую неполноту, опускание отдельных элементов грамматически развёрнутого высказывания (эллипсы или элизии), наличие повтора лексических элементов в смежных репликах, употребление стереотипных конструкций разговорного стиля (речевые штампы) </w:t>
      </w:r>
    </w:p>
    <w:p w:rsidR="0054224F" w:rsidRPr="00EB7ED5" w:rsidRDefault="004A41BD" w:rsidP="000C34D6">
      <w:pPr>
        <w:pStyle w:val="af3"/>
        <w:spacing w:line="360" w:lineRule="auto"/>
        <w:ind w:firstLine="709"/>
        <w:jc w:val="both"/>
      </w:pPr>
      <w:r w:rsidRPr="00EB7ED5">
        <w:t xml:space="preserve">Монологическая речь, по определению А. Р. </w:t>
      </w:r>
      <w:proofErr w:type="spellStart"/>
      <w:r w:rsidRPr="00EB7ED5">
        <w:t>Лурии</w:t>
      </w:r>
      <w:proofErr w:type="spellEnd"/>
      <w:r w:rsidRPr="00EB7ED5">
        <w:t>, «это связная речь одного лица, коммуникативная цель которой - сообщение о каких-либо фактах, явлениях реальной действительности» [12.</w:t>
      </w:r>
      <w:r w:rsidR="0054224F" w:rsidRPr="00EB7ED5">
        <w:t xml:space="preserve"> с. 15</w:t>
      </w:r>
      <w:r w:rsidRPr="00EB7ED5">
        <w:t xml:space="preserve">]. Монолог представляет собой наиболее сложную форму речи, служащую для целенаправленной передачи информации. К основным свойствам монологической речи относятся односторонний и непрерывный характер высказывания, произвольность, развёрнутость, логическая последовательность изложения, обусловленность содержания ориентацией на слушателя, ограниченное употребление невербальных средств передачи информации. 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</w:pPr>
      <w:r w:rsidRPr="00EB7ED5">
        <w:t xml:space="preserve">Исследования Н. А. Головань, Л. А. Долговой, А. Г. Зикеева, А. Р. </w:t>
      </w:r>
      <w:proofErr w:type="spellStart"/>
      <w:r w:rsidRPr="00EB7ED5">
        <w:t>Лурии</w:t>
      </w:r>
      <w:proofErr w:type="spellEnd"/>
      <w:r w:rsidRPr="00EB7ED5">
        <w:t xml:space="preserve"> показывают, что особенность этой формы речи состоит в том, что её содержание, как правило, заранее задано и предварительно планируется. По сравнению с диалогом, монологическая речь излагается в более полной форме, с тщательным отбором адекватных лексических средств и использованием разнообразных, в том числе сложных, синтаксических конструкций. </w:t>
      </w:r>
      <w:r w:rsidR="0054224F" w:rsidRPr="00EB7ED5">
        <w:t>[12, с. 57</w:t>
      </w:r>
      <w:r w:rsidR="001A546B" w:rsidRPr="00EB7ED5">
        <w:t>]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 w:rsidRPr="00EB7ED5">
        <w:t>Связная монологическая речь</w:t>
      </w:r>
      <w:r w:rsidR="00723099" w:rsidRPr="00EB7ED5">
        <w:t>, по мнению В.В.</w:t>
      </w:r>
      <w:r w:rsidR="0054224F" w:rsidRPr="00EB7ED5">
        <w:t xml:space="preserve"> </w:t>
      </w:r>
      <w:r w:rsidR="00723099" w:rsidRPr="00EB7ED5">
        <w:t xml:space="preserve">Коноваленко, </w:t>
      </w:r>
      <w:r w:rsidRPr="00EB7ED5">
        <w:t>является предметом изучения разных наук - психологии, лингвистики, психолингвистики, социальной психологии, общей и специальной методики</w:t>
      </w:r>
      <w:r>
        <w:t>.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 xml:space="preserve">Связная речь как бы вбирает в себя все достижения ребёнка в овладении родным языком, в освоении его звуковой стороны, словарного состава, грамматического строя. Это положение нашло своё отражение в исследованиях, </w:t>
      </w:r>
      <w:r>
        <w:lastRenderedPageBreak/>
        <w:t>в которых подчёркивается связь того или иного раздела с развитием связной речи.</w:t>
      </w:r>
      <w:r w:rsidR="00723099">
        <w:t xml:space="preserve"> [10, с.23]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>С. Л. Рубинштейн, развивая учение о связной речи, в первую очередь отмечает, что строится она на умении раскрыть мысль в связном речевом построении. Сложность монологической речи, она объясняет потребностью «передать в речевом плане более или менее обширное речевое целое, предназначенное для постороннего слушателя и ему понятное»</w:t>
      </w:r>
      <w:r>
        <w:rPr>
          <w:szCs w:val="28"/>
        </w:rPr>
        <w:t xml:space="preserve">. </w:t>
      </w:r>
      <w:r>
        <w:t xml:space="preserve">Ученый четко выделяет в контекстной речи два взаимосвязанных плана: мыслительный и речевой. 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>Связная речь неотделима от мира мыслей: связность речи - это связность мыслей. В связной речи отражается логика мышления ребенка, его умение осмыслить воспринимаемое и выразить его в правильной, четкой, логичной речи. По тому, как ребенок умеет строить свое высказывание, можно судить об уровне его речевого развития.</w:t>
      </w:r>
    </w:p>
    <w:p w:rsidR="00334E7F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>
        <w:t xml:space="preserve">Умение связно, последовательно, точно и образно излагать свои мысли (или литературный текст) оказывает влияние и на эстетическое развитие ребенка: при пересказах, при создании своих рассказов ребенок использует образные слова и выражения, усвоенные из художественных произведений. Умение рассказывать помогает ребенку быть общительным, преодолевать молчаливость и застенчивость, развивает уверенность в своих силах. </w:t>
      </w:r>
      <w:r w:rsidR="0054224F">
        <w:rPr>
          <w:szCs w:val="28"/>
        </w:rPr>
        <w:t>[14</w:t>
      </w:r>
      <w:r w:rsidR="00723099">
        <w:rPr>
          <w:szCs w:val="28"/>
        </w:rPr>
        <w:t>, с. 107]</w:t>
      </w:r>
    </w:p>
    <w:p w:rsidR="00723099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>
        <w:t>По определению педагогического словаря «связная» значит хорошо изложенная, логически стройная.</w:t>
      </w:r>
      <w:r>
        <w:rPr>
          <w:szCs w:val="28"/>
        </w:rPr>
        <w:t xml:space="preserve"> [8</w:t>
      </w:r>
      <w:r w:rsidR="00723099">
        <w:rPr>
          <w:szCs w:val="28"/>
        </w:rPr>
        <w:t>, с.</w:t>
      </w:r>
      <w:r>
        <w:rPr>
          <w:szCs w:val="28"/>
        </w:rPr>
        <w:t xml:space="preserve"> 201]</w:t>
      </w:r>
    </w:p>
    <w:p w:rsidR="00334E7F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Очевидно, что корень слова «связная» объединяет такие </w:t>
      </w:r>
      <w:r>
        <w:t xml:space="preserve">слова как связь, связка, связанный, связать др. Согласно этому, мы пришли к </w:t>
      </w:r>
      <w:r>
        <w:rPr>
          <w:szCs w:val="28"/>
        </w:rPr>
        <w:t>выводу, что при связной речи между словами обязательно должна быть связь, последовательность.</w:t>
      </w:r>
    </w:p>
    <w:p w:rsidR="00334E7F" w:rsidRDefault="004A41BD" w:rsidP="00115DA3">
      <w:pPr>
        <w:pStyle w:val="af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Следовательно, изучив особенности и структуру связной речи, мы для более полного понимания нарушений связной речи у младших школьников, изучим характеристику связной речи у детей данного возрастного этапа.  </w:t>
      </w:r>
      <w:r>
        <w:rPr>
          <w:szCs w:val="28"/>
        </w:rPr>
        <w:lastRenderedPageBreak/>
        <w:t>Поэтому в следующем параграфе мы рассмотрим особенности проявления связной речи у младших школьников.</w:t>
      </w:r>
    </w:p>
    <w:p w:rsidR="00334E7F" w:rsidRDefault="00115DA3" w:rsidP="00115DA3">
      <w:pPr>
        <w:tabs>
          <w:tab w:val="left" w:pos="1667"/>
        </w:tabs>
        <w:spacing w:after="0" w:line="360" w:lineRule="auto"/>
        <w:jc w:val="both"/>
        <w:rPr>
          <w:szCs w:val="28"/>
        </w:rPr>
      </w:pPr>
      <w:r>
        <w:rPr>
          <w:szCs w:val="28"/>
        </w:rPr>
        <w:tab/>
      </w:r>
    </w:p>
    <w:p w:rsidR="00115DA3" w:rsidRDefault="00115DA3" w:rsidP="00115DA3">
      <w:pPr>
        <w:tabs>
          <w:tab w:val="left" w:pos="1667"/>
        </w:tabs>
        <w:spacing w:after="0" w:line="360" w:lineRule="auto"/>
        <w:jc w:val="both"/>
        <w:rPr>
          <w:szCs w:val="28"/>
        </w:rPr>
      </w:pPr>
    </w:p>
    <w:p w:rsidR="00334E7F" w:rsidRDefault="004A41BD" w:rsidP="00115DA3">
      <w:pPr>
        <w:spacing w:after="0" w:line="360" w:lineRule="auto"/>
        <w:ind w:firstLine="709"/>
        <w:jc w:val="both"/>
        <w:rPr>
          <w:b/>
          <w:szCs w:val="28"/>
        </w:rPr>
      </w:pPr>
      <w:r>
        <w:rPr>
          <w:b/>
          <w:szCs w:val="28"/>
        </w:rPr>
        <w:t>1.2. Характеристика связной речи у младших школьников</w:t>
      </w:r>
    </w:p>
    <w:p w:rsidR="00334E7F" w:rsidRDefault="004A41BD" w:rsidP="00115DA3">
      <w:pPr>
        <w:pStyle w:val="af3"/>
        <w:spacing w:line="360" w:lineRule="auto"/>
        <w:ind w:firstLine="709"/>
        <w:jc w:val="both"/>
      </w:pPr>
      <w:r>
        <w:t xml:space="preserve">В. В. Коноваленко поясняет, что у детей младшего школьного возраста речевое развитие способно достигать высокого уровня. Многие дети </w:t>
      </w:r>
      <w:proofErr w:type="gramStart"/>
      <w:r>
        <w:t>способны</w:t>
      </w:r>
      <w:proofErr w:type="gramEnd"/>
      <w:r>
        <w:t xml:space="preserve"> верно произносить все звуки своего родного языка, они могут регулировать силу голоса, темп речи, интонацию вопроса, радости и удивления. К этому возрасту у школьника уже накоплен значительный словарный запас. Но особое значение в этот период приобретает связная речь как средство приобретения и передачи информации, как средство самосознания и самовыражения, речь как средство воздействия на товарищей и взрослых. [10</w:t>
      </w:r>
      <w:r w:rsidR="00723099">
        <w:t>, с.</w:t>
      </w:r>
      <w:r>
        <w:t xml:space="preserve"> 17]</w:t>
      </w:r>
    </w:p>
    <w:p w:rsidR="00334E7F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>
        <w:t>В своей работе Коноваленко отмечает, что самой яркой характеристикой речи детей младшего школьного возраста является активное освоение или построение разнообразных типов текстов (описание, повествование, рассуждение).</w:t>
      </w:r>
      <w:r w:rsidR="006F45CB">
        <w:t xml:space="preserve"> </w:t>
      </w:r>
      <w:r>
        <w:t xml:space="preserve">Наряду с этим можно выделить и такие особенности в речи младших школьников. Некоторые дети не произносят </w:t>
      </w:r>
      <w:proofErr w:type="gramStart"/>
      <w:r>
        <w:t>верно</w:t>
      </w:r>
      <w:proofErr w:type="gramEnd"/>
      <w:r>
        <w:t xml:space="preserve"> все звуки своего языка, не умеют использовать интонацию, как средство выразительности, контролировать скорость и громкость речи в зависимости от ситуации. Допускают часто дети ошибки также при образовании разных грамматических форм (например, родительный падеж множественного числа имен существительных, согласование этих существительных с прилагательными, различные способы словообразования). И, безусловно, это вызывает трудности правильного построения сложных синтаксических конструкций, что, в свою очередь, может привести к неверному соединению слов в предложении и связи предложений между собой при формулировании связного высказыва</w:t>
      </w:r>
      <w:r w:rsidR="006F45CB">
        <w:rPr>
          <w:szCs w:val="28"/>
        </w:rPr>
        <w:t>ния.</w:t>
      </w:r>
      <w:r w:rsidR="00723099" w:rsidRPr="00723099">
        <w:t xml:space="preserve"> </w:t>
      </w:r>
      <w:r w:rsidR="00723099" w:rsidRPr="006F45CB">
        <w:t>[</w:t>
      </w:r>
      <w:r w:rsidR="00723099">
        <w:t>10, с. 20</w:t>
      </w:r>
      <w:r w:rsidR="00723099" w:rsidRPr="006F45CB">
        <w:t>]</w:t>
      </w:r>
    </w:p>
    <w:p w:rsidR="00334E7F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Т. А. </w:t>
      </w:r>
      <w:proofErr w:type="spellStart"/>
      <w:r>
        <w:rPr>
          <w:szCs w:val="28"/>
        </w:rPr>
        <w:t>Ладыженская</w:t>
      </w:r>
      <w:proofErr w:type="spellEnd"/>
      <w:r>
        <w:rPr>
          <w:szCs w:val="28"/>
        </w:rPr>
        <w:t xml:space="preserve"> выделяет ряд характеристик связной речи у обучающихся начальных классов:</w:t>
      </w:r>
    </w:p>
    <w:p w:rsidR="00334E7F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а) прерывистость, которая проявляется в остановках, в повторении отдельных слов, слогов и даже звуков, в "срывах" начатого слова или предложения. Прерывистость свидетельствует об определенных затруднениях </w:t>
      </w:r>
      <w:proofErr w:type="gramStart"/>
      <w:r>
        <w:rPr>
          <w:szCs w:val="28"/>
        </w:rPr>
        <w:t>говорящего</w:t>
      </w:r>
      <w:proofErr w:type="gramEnd"/>
      <w:r>
        <w:rPr>
          <w:szCs w:val="28"/>
        </w:rPr>
        <w:t>: он либо не знает, что сказать, либо затрудняется в выражении мысли. Например:</w:t>
      </w:r>
    </w:p>
    <w:p w:rsidR="00334E7F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proofErr w:type="gramStart"/>
      <w:r>
        <w:rPr>
          <w:i/>
          <w:szCs w:val="28"/>
        </w:rPr>
        <w:t>Мы сели на... на пароход и поехали.</w:t>
      </w:r>
      <w:proofErr w:type="gramEnd"/>
      <w:r>
        <w:rPr>
          <w:i/>
          <w:szCs w:val="28"/>
        </w:rPr>
        <w:t xml:space="preserve"> Мы доехали до села Коломенского. Мы вылезли и начали... у нас была торжественная линейка.</w:t>
      </w:r>
      <w:r>
        <w:rPr>
          <w:szCs w:val="28"/>
        </w:rPr>
        <w:t> (В конце произошел срыв начатой конструкции);</w:t>
      </w:r>
    </w:p>
    <w:p w:rsidR="00334E7F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б) интонационная нерасчленённость речи, т. е. произношение отдельных словесных групп без необходимого интонационного отграничения их друг от друга. Например:</w:t>
      </w:r>
    </w:p>
    <w:p w:rsidR="00334E7F" w:rsidRDefault="004A41BD" w:rsidP="000C34D6">
      <w:pPr>
        <w:pStyle w:val="af3"/>
        <w:spacing w:line="360" w:lineRule="auto"/>
        <w:ind w:firstLine="709"/>
        <w:jc w:val="both"/>
        <w:rPr>
          <w:i/>
          <w:szCs w:val="28"/>
        </w:rPr>
      </w:pPr>
      <w:r>
        <w:rPr>
          <w:i/>
          <w:szCs w:val="28"/>
        </w:rPr>
        <w:t>...Нам надо было ехать обратно мы... спешили очень... на пароход после того как сходили в музей сейчас пароход должен был уже отъезжать и мы быстрее пошли на пароход.</w:t>
      </w:r>
    </w:p>
    <w:p w:rsidR="00334E7F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>
        <w:rPr>
          <w:i/>
          <w:szCs w:val="28"/>
        </w:rPr>
        <w:t xml:space="preserve">Там мы обратно </w:t>
      </w:r>
      <w:proofErr w:type="gramStart"/>
      <w:r>
        <w:rPr>
          <w:i/>
          <w:szCs w:val="28"/>
        </w:rPr>
        <w:t>поехали обратно поехали</w:t>
      </w:r>
      <w:proofErr w:type="gramEnd"/>
      <w:r>
        <w:rPr>
          <w:i/>
          <w:szCs w:val="28"/>
        </w:rPr>
        <w:t xml:space="preserve"> и таким же путем приехали обратно домой.</w:t>
      </w:r>
      <w:r>
        <w:rPr>
          <w:szCs w:val="28"/>
        </w:rPr>
        <w:t xml:space="preserve"> (В первом абзаце по существу три самостоятельных предложения, но ученик произносит их как одно, паузы во многих случаях делаются совсем не там, где они должны быть по смыслу);</w:t>
      </w:r>
    </w:p>
    <w:p w:rsidR="00334E7F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в) отсутствие интонации целого текста, которое связано с отсутствием целенаправленности, определенного замысла высказывания.</w:t>
      </w:r>
    </w:p>
    <w:p w:rsidR="00334E7F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Например:</w:t>
      </w:r>
    </w:p>
    <w:p w:rsidR="00334E7F" w:rsidRDefault="004A41BD" w:rsidP="000C34D6">
      <w:pPr>
        <w:pStyle w:val="af3"/>
        <w:spacing w:line="360" w:lineRule="auto"/>
        <w:ind w:firstLine="709"/>
        <w:jc w:val="both"/>
        <w:rPr>
          <w:i/>
          <w:szCs w:val="28"/>
        </w:rPr>
      </w:pPr>
      <w:r>
        <w:rPr>
          <w:i/>
          <w:szCs w:val="28"/>
        </w:rPr>
        <w:t xml:space="preserve">Мы пришли на пристань сели на пароходы и поехали в </w:t>
      </w:r>
      <w:proofErr w:type="gramStart"/>
      <w:r>
        <w:rPr>
          <w:i/>
          <w:szCs w:val="28"/>
        </w:rPr>
        <w:t>Коломенское</w:t>
      </w:r>
      <w:proofErr w:type="gramEnd"/>
      <w:r>
        <w:rPr>
          <w:i/>
          <w:szCs w:val="28"/>
        </w:rPr>
        <w:t>.</w:t>
      </w:r>
    </w:p>
    <w:p w:rsidR="00334E7F" w:rsidRDefault="004A41BD" w:rsidP="000C34D6">
      <w:pPr>
        <w:pStyle w:val="af3"/>
        <w:spacing w:line="360" w:lineRule="auto"/>
        <w:ind w:firstLine="709"/>
        <w:jc w:val="both"/>
        <w:rPr>
          <w:i/>
          <w:szCs w:val="28"/>
        </w:rPr>
      </w:pPr>
      <w:r>
        <w:rPr>
          <w:i/>
          <w:szCs w:val="28"/>
        </w:rPr>
        <w:t>Мы ехали и видели там Кремль... Ехали через шлюзы…(большая пауза). В музее были разные... древние орудия... древние орудия.</w:t>
      </w:r>
    </w:p>
    <w:p w:rsidR="00334E7F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Отсутствие интонации целого текста в высказывании делает его бессвязным, трудно воспринимаемым;</w:t>
      </w:r>
    </w:p>
    <w:p w:rsidR="00334E7F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г) </w:t>
      </w:r>
      <w:proofErr w:type="gramStart"/>
      <w:r>
        <w:rPr>
          <w:szCs w:val="28"/>
        </w:rPr>
        <w:t>интонационный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монотон</w:t>
      </w:r>
      <w:proofErr w:type="spellEnd"/>
      <w:r>
        <w:rPr>
          <w:szCs w:val="28"/>
        </w:rPr>
        <w:t xml:space="preserve">, который проявляется в отсутствии перечислительной, предупредительно-объяснительной интонации, интонации обособления, </w:t>
      </w:r>
      <w:proofErr w:type="spellStart"/>
      <w:r>
        <w:rPr>
          <w:szCs w:val="28"/>
        </w:rPr>
        <w:t>вводности</w:t>
      </w:r>
      <w:proofErr w:type="spellEnd"/>
      <w:r>
        <w:rPr>
          <w:szCs w:val="28"/>
        </w:rPr>
        <w:t xml:space="preserve"> и т. п. [11</w:t>
      </w:r>
      <w:r w:rsidR="00723099">
        <w:rPr>
          <w:szCs w:val="28"/>
        </w:rPr>
        <w:t>, с.</w:t>
      </w:r>
      <w:r>
        <w:rPr>
          <w:szCs w:val="28"/>
        </w:rPr>
        <w:t xml:space="preserve"> 64]</w:t>
      </w:r>
    </w:p>
    <w:p w:rsidR="00334E7F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Так же хорошо известны недостатки ученических высказываний, связанные с отсутствием указанных умений</w:t>
      </w:r>
      <w:r w:rsidR="00723099">
        <w:rPr>
          <w:szCs w:val="28"/>
        </w:rPr>
        <w:t>, которые выделяет в своей работе О.А.</w:t>
      </w:r>
      <w:r w:rsidR="0054224F">
        <w:rPr>
          <w:szCs w:val="28"/>
        </w:rPr>
        <w:t xml:space="preserve"> </w:t>
      </w:r>
      <w:r w:rsidR="00723099">
        <w:rPr>
          <w:szCs w:val="28"/>
        </w:rPr>
        <w:t>Козырева</w:t>
      </w:r>
      <w:r>
        <w:rPr>
          <w:szCs w:val="28"/>
        </w:rPr>
        <w:t>. Ученики расширяют или сужают тему высказывания, иногда говорят совсем не на тему. Без специального обучения многие ученики не умеют отобрать нужный материал и систематизировать его, в результате чего встречаются нарушения последовательности в изложении мысли, повторы, отсутствие связи между отдельными частями высказывания. [</w:t>
      </w:r>
      <w:r w:rsidR="00723099">
        <w:rPr>
          <w:szCs w:val="28"/>
        </w:rPr>
        <w:t>9, с.</w:t>
      </w:r>
      <w:r>
        <w:rPr>
          <w:szCs w:val="28"/>
        </w:rPr>
        <w:t>10]</w:t>
      </w:r>
    </w:p>
    <w:p w:rsidR="00334E7F" w:rsidRDefault="004A41BD" w:rsidP="000C34D6">
      <w:pPr>
        <w:pStyle w:val="af3"/>
        <w:spacing w:line="360" w:lineRule="auto"/>
        <w:ind w:firstLine="709"/>
        <w:jc w:val="both"/>
        <w:rPr>
          <w:i/>
          <w:szCs w:val="28"/>
        </w:rPr>
      </w:pPr>
      <w:r>
        <w:rPr>
          <w:szCs w:val="28"/>
        </w:rPr>
        <w:t xml:space="preserve">Таким образом, мы изучили теоретические основы проблемы и определили, что связная речь содержит развёрнутое изложение определённого содержания, которое осуществляется логично, последовательно и грамматически правильно. Монолог и диалог являются составной частью связной речи, которые разные по своим признакам и способам передачи информации. Мы отметили, что владение </w:t>
      </w:r>
      <w:proofErr w:type="gramStart"/>
      <w:r>
        <w:rPr>
          <w:szCs w:val="28"/>
        </w:rPr>
        <w:t>обучающимися</w:t>
      </w:r>
      <w:proofErr w:type="gramEnd"/>
      <w:r>
        <w:rPr>
          <w:szCs w:val="28"/>
        </w:rPr>
        <w:t xml:space="preserve"> связной речью развивает не только их речевую активность, но и познавательную деятельность.</w:t>
      </w:r>
      <w:r>
        <w:rPr>
          <w:i/>
          <w:szCs w:val="28"/>
        </w:rPr>
        <w:t xml:space="preserve"> </w:t>
      </w:r>
    </w:p>
    <w:p w:rsidR="00334E7F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>Изучив особенности связной речи у обучающихся младшего школьного возраста, мы отметили, что у них недостаточно развито построение монологической и диалогической речи.</w:t>
      </w:r>
      <w:proofErr w:type="gramEnd"/>
      <w:r>
        <w:rPr>
          <w:szCs w:val="28"/>
        </w:rPr>
        <w:t xml:space="preserve"> Для их речи характерна прерывистость, интонационная нерасчленённость речи, отсутствие интонации целого текста, неумение отбирать нужную информацию и т.д.</w:t>
      </w:r>
    </w:p>
    <w:p w:rsidR="00334E7F" w:rsidRDefault="004A41BD" w:rsidP="000C34D6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Для коррекции связной речи педагогу необходимо изучить методы и приёмы коррекционной работы, а также опыт педагогов-практиков, рассматривающих вопросы диагностики и коррекции связной речи у младших школьников. Об этом пойдёт речь в следующей главе нашего исследования.</w:t>
      </w:r>
    </w:p>
    <w:p w:rsidR="001B04D1" w:rsidRDefault="001B04D1" w:rsidP="000C34D6">
      <w:pPr>
        <w:spacing w:after="0" w:line="360" w:lineRule="auto"/>
        <w:jc w:val="both"/>
        <w:rPr>
          <w:szCs w:val="28"/>
        </w:rPr>
      </w:pPr>
    </w:p>
    <w:p w:rsidR="00334E7F" w:rsidRDefault="004A41BD" w:rsidP="000C34D6">
      <w:pPr>
        <w:pStyle w:val="1"/>
        <w:numPr>
          <w:ilvl w:val="0"/>
          <w:numId w:val="0"/>
        </w:numPr>
        <w:spacing w:before="0"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ГЛАВА II. ПЕДАГОГИЧЕСКИЕ УСЛОВИЯ РАЗВИТИЯ СВЯЗНОЙ РЕЧИ В МЛАДШЕМ ШКОЛЬНОМ ВОЗРАСТЕ</w:t>
      </w:r>
    </w:p>
    <w:p w:rsidR="00334E7F" w:rsidRPr="0034656E" w:rsidRDefault="004A41BD" w:rsidP="00115DA3">
      <w:pPr>
        <w:pStyle w:val="1"/>
        <w:numPr>
          <w:ilvl w:val="0"/>
          <w:numId w:val="0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4656E">
        <w:rPr>
          <w:rFonts w:ascii="Times New Roman" w:hAnsi="Times New Roman" w:cs="Times New Roman"/>
          <w:b/>
          <w:color w:val="auto"/>
          <w:sz w:val="28"/>
          <w:szCs w:val="28"/>
        </w:rPr>
        <w:t>2.1. Анализ опыта педагогов-практиков по проблеме развития связной речи в младшем школьном возрасте</w:t>
      </w:r>
    </w:p>
    <w:p w:rsidR="00D91039" w:rsidRDefault="004A41BD" w:rsidP="00D91039">
      <w:pPr>
        <w:pStyle w:val="af3"/>
        <w:spacing w:line="360" w:lineRule="auto"/>
        <w:ind w:firstLine="709"/>
        <w:jc w:val="both"/>
      </w:pPr>
      <w:r w:rsidRPr="0034656E">
        <w:t xml:space="preserve">Работая по проблеме исследования, мы изучили и проанализировали опыт работы педагога-практика Марины Викторовны </w:t>
      </w:r>
      <w:proofErr w:type="spellStart"/>
      <w:r w:rsidRPr="0034656E">
        <w:t>Зимаевой</w:t>
      </w:r>
      <w:proofErr w:type="spellEnd"/>
      <w:r w:rsidRPr="0034656E">
        <w:t xml:space="preserve">, учителя-логопеда высшей квалификационной категории МКОУ </w:t>
      </w:r>
      <w:proofErr w:type="spellStart"/>
      <w:r w:rsidRPr="0034656E">
        <w:t>Варнавинская</w:t>
      </w:r>
      <w:proofErr w:type="spellEnd"/>
      <w:r w:rsidRPr="0034656E">
        <w:t xml:space="preserve"> </w:t>
      </w:r>
      <w:proofErr w:type="gramStart"/>
      <w:r w:rsidRPr="0034656E">
        <w:t>С(</w:t>
      </w:r>
      <w:proofErr w:type="gramEnd"/>
      <w:r w:rsidRPr="0034656E">
        <w:t>К)ШИ Нижегородской области, в котором она представила этапы работы по коррекции связной речи у младших школьников.</w:t>
      </w:r>
      <w:r w:rsidR="00085E32">
        <w:t xml:space="preserve"> </w:t>
      </w:r>
      <w:r w:rsidR="0054224F">
        <w:t>[18</w:t>
      </w:r>
      <w:r w:rsidR="00D91039" w:rsidRPr="00D91039">
        <w:t>]</w:t>
      </w:r>
    </w:p>
    <w:p w:rsidR="00334E7F" w:rsidRPr="0034656E" w:rsidRDefault="004A41BD" w:rsidP="00842ADA">
      <w:pPr>
        <w:pStyle w:val="af3"/>
        <w:spacing w:line="360" w:lineRule="auto"/>
        <w:ind w:firstLine="709"/>
        <w:jc w:val="both"/>
      </w:pPr>
      <w:r w:rsidRPr="0034656E">
        <w:t xml:space="preserve">Педагог в начале своей статьи рассматривает теоретические вопросы о развитии связной речи у младших школьников. Она утверждает, что связная речь - самая сложная форма речевой деятельности. Она носит характер систематического, последовательного, подробного изложения. Чем интереснее тема рассказа, тем высказывания становятся </w:t>
      </w:r>
      <w:proofErr w:type="gramStart"/>
      <w:r w:rsidRPr="0034656E">
        <w:t>более развёрнутыми</w:t>
      </w:r>
      <w:proofErr w:type="gramEnd"/>
      <w:r w:rsidRPr="0034656E">
        <w:t xml:space="preserve">, увеличивается количество слов в предложении. </w:t>
      </w:r>
    </w:p>
    <w:p w:rsidR="00334E7F" w:rsidRPr="0034656E" w:rsidRDefault="004A41BD" w:rsidP="000C34D6">
      <w:pPr>
        <w:pStyle w:val="af3"/>
        <w:spacing w:line="360" w:lineRule="auto"/>
        <w:ind w:firstLine="709"/>
        <w:jc w:val="both"/>
      </w:pPr>
      <w:r w:rsidRPr="0034656E">
        <w:t xml:space="preserve">Марина Викторовна </w:t>
      </w:r>
      <w:proofErr w:type="spellStart"/>
      <w:r w:rsidRPr="0034656E">
        <w:t>Зимаева</w:t>
      </w:r>
      <w:proofErr w:type="spellEnd"/>
      <w:r w:rsidRPr="0034656E">
        <w:t xml:space="preserve"> предлагает рекомендации в работе с младшими школьниками по коррекции связной речи:</w:t>
      </w:r>
    </w:p>
    <w:p w:rsidR="00334E7F" w:rsidRPr="0034656E" w:rsidRDefault="004A41BD" w:rsidP="000C34D6">
      <w:pPr>
        <w:pStyle w:val="af3"/>
        <w:spacing w:line="360" w:lineRule="auto"/>
        <w:ind w:firstLine="709"/>
        <w:jc w:val="both"/>
      </w:pPr>
      <w:r w:rsidRPr="0034656E">
        <w:t>- система логопедической работы по коррекции связной речи должна предусматривать постепенное увеличение сложности и самостоятельности;</w:t>
      </w:r>
    </w:p>
    <w:p w:rsidR="00334E7F" w:rsidRPr="0034656E" w:rsidRDefault="004A41BD" w:rsidP="000C34D6">
      <w:pPr>
        <w:pStyle w:val="af3"/>
        <w:spacing w:line="360" w:lineRule="auto"/>
        <w:ind w:firstLine="709"/>
        <w:jc w:val="both"/>
      </w:pPr>
      <w:r w:rsidRPr="0034656E">
        <w:t xml:space="preserve">- алгоритм работы над связной речью опирается на принцип от </w:t>
      </w:r>
      <w:proofErr w:type="gramStart"/>
      <w:r w:rsidRPr="0034656E">
        <w:t>простого</w:t>
      </w:r>
      <w:proofErr w:type="gramEnd"/>
      <w:r w:rsidRPr="0034656E">
        <w:t xml:space="preserve"> к сложному: слово-предложение-текст;</w:t>
      </w:r>
    </w:p>
    <w:p w:rsidR="00334E7F" w:rsidRPr="0034656E" w:rsidRDefault="004A41BD" w:rsidP="000C34D6">
      <w:pPr>
        <w:pStyle w:val="af3"/>
        <w:spacing w:line="360" w:lineRule="auto"/>
        <w:ind w:firstLine="709"/>
        <w:jc w:val="both"/>
      </w:pPr>
      <w:r w:rsidRPr="0034656E">
        <w:t>- система работы по коррекции связной речи должна быть представлена на доступном, интересном материале, расширяя кругозор и словарный запас ребёнка;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 w:rsidRPr="0034656E">
        <w:t>- необходимо разнообразить работу на уроках русского языка и литературного чтения, используя</w:t>
      </w:r>
      <w:r>
        <w:t xml:space="preserve"> различные приёмы, дидактические игры и методики, в которых предлагается система работы по совершенствованию связной речи, а также лексической и грамматической сторон </w:t>
      </w:r>
      <w:r w:rsidR="00115DA3">
        <w:t>речи;</w:t>
      </w:r>
      <w:r>
        <w:t xml:space="preserve"> 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lastRenderedPageBreak/>
        <w:t xml:space="preserve">- необходимо создавать условия для повышения интереса к обучению. </w:t>
      </w:r>
      <w:r w:rsidRPr="00D91039">
        <w:t>[</w:t>
      </w:r>
      <w:r w:rsidR="0054224F">
        <w:t>18</w:t>
      </w:r>
      <w:r w:rsidRPr="00D91039">
        <w:t>]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>Для решения поставленных задач учитель рекомендует использовать практические задания, дидактические игры и различные методики. Предлагаемый материал позволяет преодолеть проблемы в развитии связной речи</w:t>
      </w:r>
      <w:proofErr w:type="gramStart"/>
      <w:r>
        <w:t>.</w:t>
      </w:r>
      <w:proofErr w:type="gramEnd"/>
      <w:r>
        <w:t xml:space="preserve"> (</w:t>
      </w:r>
      <w:proofErr w:type="gramStart"/>
      <w:r>
        <w:t>с</w:t>
      </w:r>
      <w:proofErr w:type="gramEnd"/>
      <w:r>
        <w:t>м. Приложение 1)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 xml:space="preserve">Следовательно, мы отметили, что работу по коррекции связной речи нужно начинать своевременно; она должна включать доступный, игровой, интересный материал, который расширяет кругозор и словарный запас </w:t>
      </w:r>
      <w:proofErr w:type="gramStart"/>
      <w:r>
        <w:t>обучающихся</w:t>
      </w:r>
      <w:proofErr w:type="gramEnd"/>
      <w:r>
        <w:t>, а также навык связно и грамотно говорить.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 xml:space="preserve">Большой интерес вызвал у нас опыт учителя-логопеда МБОУ «Тонкинская СШ» </w:t>
      </w:r>
      <w:proofErr w:type="spellStart"/>
      <w:r>
        <w:t>р.п</w:t>
      </w:r>
      <w:proofErr w:type="spellEnd"/>
      <w:r>
        <w:t>. Тонкино,</w:t>
      </w:r>
      <w:r w:rsidR="004B6986">
        <w:t xml:space="preserve"> Ольги Витальевны </w:t>
      </w:r>
      <w:proofErr w:type="spellStart"/>
      <w:r w:rsidR="004B6986">
        <w:t>Русаковой</w:t>
      </w:r>
      <w:proofErr w:type="spellEnd"/>
      <w:r>
        <w:t>. Она предлагает свой вариант коррекции и развития связной речи у младших школьников при помощи приёма «Мнемотехника».</w:t>
      </w:r>
      <w:r w:rsidR="0054224F" w:rsidRPr="0054224F">
        <w:t xml:space="preserve"> [19]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 xml:space="preserve">Изучив опыт работы, мы отметили, что мнемотехника облегчает процесс запоминания информации, служит дидактическим материалом по развитию связной речи у </w:t>
      </w:r>
      <w:proofErr w:type="gramStart"/>
      <w:r>
        <w:t>обучающихся</w:t>
      </w:r>
      <w:proofErr w:type="gramEnd"/>
      <w:r>
        <w:t>. Она используется для обогащения словарного запаса, при наблюдении за окружающим миром, составлению небольших рассказов, пересказов, отгадывании загадок, заучивании стихов</w:t>
      </w:r>
      <w:proofErr w:type="gramStart"/>
      <w:r>
        <w:t>.</w:t>
      </w:r>
      <w:proofErr w:type="gramEnd"/>
      <w:r>
        <w:t xml:space="preserve"> (</w:t>
      </w:r>
      <w:proofErr w:type="gramStart"/>
      <w:r>
        <w:t>с</w:t>
      </w:r>
      <w:proofErr w:type="gramEnd"/>
      <w:r>
        <w:t>м. Приложение</w:t>
      </w:r>
      <w:r w:rsidR="0034656E">
        <w:t xml:space="preserve"> </w:t>
      </w:r>
      <w:r>
        <w:t>2)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 xml:space="preserve">В опыте работы педагога мы отметили, что построение коррекционной работы на занятиях по мнемотехнике проводится поэтапно: </w:t>
      </w:r>
    </w:p>
    <w:p w:rsidR="00FD51D7" w:rsidRDefault="004A41BD" w:rsidP="00FD51D7">
      <w:pPr>
        <w:pStyle w:val="af3"/>
        <w:spacing w:line="360" w:lineRule="auto"/>
        <w:ind w:firstLine="709"/>
        <w:jc w:val="both"/>
      </w:pPr>
      <w:r>
        <w:t>1 этап: рассматривание таблицы и разбор того, что на ней изображено.</w:t>
      </w:r>
    </w:p>
    <w:p w:rsidR="00334E7F" w:rsidRDefault="00FD51D7" w:rsidP="00FD51D7">
      <w:pPr>
        <w:pStyle w:val="af3"/>
        <w:spacing w:line="360" w:lineRule="auto"/>
        <w:ind w:firstLine="709"/>
        <w:jc w:val="both"/>
      </w:pPr>
      <w:r>
        <w:t xml:space="preserve">2 </w:t>
      </w:r>
      <w:r w:rsidR="004A41BD">
        <w:t>этап:</w:t>
      </w:r>
      <w:r w:rsidR="004A41BD" w:rsidRPr="00FD51D7">
        <w:t xml:space="preserve"> </w:t>
      </w:r>
      <w:r w:rsidR="004A41BD">
        <w:t>осуществляется пе</w:t>
      </w:r>
      <w:r>
        <w:t>рекодирование информации,</w:t>
      </w:r>
      <w:r w:rsidR="00115DA3">
        <w:t xml:space="preserve"> </w:t>
      </w:r>
      <w:r>
        <w:t xml:space="preserve">т.е. </w:t>
      </w:r>
      <w:r w:rsidR="004A41BD">
        <w:t>преобразование из абстрактных символов слов в образы.</w:t>
      </w:r>
    </w:p>
    <w:p w:rsidR="00334E7F" w:rsidRDefault="00FD51D7" w:rsidP="000C34D6">
      <w:pPr>
        <w:pStyle w:val="af3"/>
        <w:spacing w:line="360" w:lineRule="auto"/>
        <w:ind w:firstLine="709"/>
        <w:jc w:val="both"/>
      </w:pPr>
      <w:r>
        <w:t xml:space="preserve">3 </w:t>
      </w:r>
      <w:r w:rsidR="004A41BD">
        <w:t>этап: после перекодирования осуществляется пересказ сказки ил</w:t>
      </w:r>
      <w:r w:rsidR="0054224F">
        <w:t>и рассказа по заданной теме. [19</w:t>
      </w:r>
      <w:r w:rsidR="004A41BD">
        <w:t>]</w:t>
      </w:r>
    </w:p>
    <w:p w:rsidR="00334E7F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При решении поставленных коррекционных задач на каждом этапе педагог предлагает следующие виды мнемотехники: </w:t>
      </w:r>
      <w:proofErr w:type="spellStart"/>
      <w:r>
        <w:rPr>
          <w:szCs w:val="28"/>
        </w:rPr>
        <w:t>мнемотаблицы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мнемоквадрат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мнемодорожка</w:t>
      </w:r>
      <w:proofErr w:type="spellEnd"/>
      <w:r>
        <w:rPr>
          <w:szCs w:val="28"/>
        </w:rPr>
        <w:t>.</w:t>
      </w:r>
    </w:p>
    <w:p w:rsidR="00334E7F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Следовательно, мы отметили, что мнемотехника многофункциональна, на её основе создаются разнообразные тексты (загадки, стихотворения и т.д.). </w:t>
      </w:r>
    </w:p>
    <w:p w:rsidR="00334E7F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Применение данной технологии позволяет значительно облегчить процесс обучения </w:t>
      </w:r>
      <w:proofErr w:type="gramStart"/>
      <w:r>
        <w:rPr>
          <w:szCs w:val="28"/>
        </w:rPr>
        <w:t>обучающихся</w:t>
      </w:r>
      <w:proofErr w:type="gramEnd"/>
      <w:r>
        <w:rPr>
          <w:szCs w:val="28"/>
        </w:rPr>
        <w:t xml:space="preserve"> и максимально ускорить темпы развития связной речи. Благодаря тому, что в процессе изучения применяются красочные зрительные схемы, малыши учатся строить грамматически правильные, логически завершенные, последовательные и точные тексты, насыщенные разнообразными уточняющими деталями. </w:t>
      </w:r>
      <w:r w:rsidR="00340C9C">
        <w:t>[13</w:t>
      </w:r>
      <w:r w:rsidR="004B6986">
        <w:t xml:space="preserve"> </w:t>
      </w:r>
      <w:r w:rsidR="00180048">
        <w:t>с.</w:t>
      </w:r>
      <w:r w:rsidR="00340C9C">
        <w:t xml:space="preserve"> 61</w:t>
      </w:r>
      <w:r>
        <w:t>]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 xml:space="preserve">Изучив опыт работы учителя-логопеда Чуприной Ольги Константиновны (город Зерноград, ГКОУ РО «Зерноградская специальная школа-интернат»), мы проанализировали диагностический материал, который она применяет для обследования связной речи у обучающихся младших классов. </w:t>
      </w:r>
      <w:proofErr w:type="gramStart"/>
      <w:r>
        <w:t>За основу педагог берёт методики В.П. Глухова, который предлагает наблюдение за речью обучающихся осуществлять в процессе игровой, обиходно-бытовой и учебной деятельности (логопедические занятия и различные виды предметно-практических занятий на уроках в начальных классах).</w:t>
      </w:r>
      <w:r w:rsidR="004B6986" w:rsidRPr="004B6986">
        <w:t xml:space="preserve"> </w:t>
      </w:r>
      <w:r w:rsidR="00340C9C">
        <w:t>[15</w:t>
      </w:r>
      <w:r w:rsidR="00340C9C">
        <w:sym w:font="Symbol" w:char="F05D"/>
      </w:r>
      <w:proofErr w:type="gramEnd"/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 xml:space="preserve">Основное внимание обращается на наличие и уровень </w:t>
      </w:r>
      <w:proofErr w:type="spellStart"/>
      <w:r>
        <w:t>сформированности</w:t>
      </w:r>
      <w:proofErr w:type="spellEnd"/>
      <w:r>
        <w:t xml:space="preserve"> у обучающихся навыков фразовой речи и на особенности речевого поведения. Проводится запись ответов детей на занятиях монологической речи в виде отдельных высказываний, коротких сообщений, рассказов. В целях комплексного исследования связной речи детей используется серия заданий, которая включает: составление предложений по отдельным ситуационным картинкам; составление предложения по трем картинкам, связанным тематически; пересказ текста; составление рассказа по картинке или серии сюжетных картинок; сочинение рассказа на основе личного опыта; составление рассказа-описания. (см. Приложение 3)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lastRenderedPageBreak/>
        <w:t>Ольга Константиновна рекомендует проводить обследования с учетом индивидуального уровня речевого развития ребенка на доступном задании с элементами творчества: составление текста по трем сюжетным картинкам, составление рассказа-описания и др.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proofErr w:type="gramStart"/>
      <w:r>
        <w:t>Мы отметили, что комплексное обследование позволяет получить целостную оценку речевой способности ребенка в разных формах речевых высказываний - от элементарных (составление фразы до наиболее сложных (составление рассказов с элементами творчества).</w:t>
      </w:r>
      <w:proofErr w:type="gramEnd"/>
      <w:r>
        <w:t xml:space="preserve"> При этом мы должны учитывать характерные особенности и недостатки в построении развернутых высказываний, выявленных в ходе проведения обследования.</w:t>
      </w:r>
    </w:p>
    <w:p w:rsidR="00334E7F" w:rsidRDefault="004A41BD" w:rsidP="000C34D6">
      <w:pPr>
        <w:pStyle w:val="af3"/>
        <w:tabs>
          <w:tab w:val="left" w:pos="1177"/>
        </w:tabs>
        <w:spacing w:line="360" w:lineRule="auto"/>
        <w:ind w:firstLine="709"/>
        <w:jc w:val="both"/>
      </w:pPr>
      <w:proofErr w:type="gramStart"/>
      <w:r>
        <w:t>Проанализировав опыт работы педагогов, мы отметили, что работу по коррекции связной речи у обучающихся они проводят не только на индивидуальных занятиях, но и на уроках, используя различные коррекционно-развивающие задания, упражнения.</w:t>
      </w:r>
      <w:proofErr w:type="gramEnd"/>
      <w:r>
        <w:t xml:space="preserve"> Для проведения первого этапа коррекционно-педагогической деятельности – этапа обследования, необходимо подобрать диагностический материал для выявления уровня </w:t>
      </w:r>
      <w:proofErr w:type="spellStart"/>
      <w:r>
        <w:t>сформированности</w:t>
      </w:r>
      <w:proofErr w:type="spellEnd"/>
      <w:r>
        <w:t xml:space="preserve"> связной речи у младших школьников. </w:t>
      </w:r>
    </w:p>
    <w:p w:rsidR="00334E7F" w:rsidRDefault="00334E7F" w:rsidP="000C34D6">
      <w:pPr>
        <w:pStyle w:val="af3"/>
        <w:tabs>
          <w:tab w:val="left" w:pos="1177"/>
        </w:tabs>
        <w:spacing w:line="360" w:lineRule="auto"/>
        <w:ind w:firstLine="709"/>
        <w:jc w:val="both"/>
      </w:pPr>
    </w:p>
    <w:p w:rsidR="00115DA3" w:rsidRDefault="00115DA3" w:rsidP="000C34D6">
      <w:pPr>
        <w:pStyle w:val="af3"/>
        <w:tabs>
          <w:tab w:val="left" w:pos="1177"/>
        </w:tabs>
        <w:spacing w:line="360" w:lineRule="auto"/>
        <w:ind w:firstLine="709"/>
        <w:jc w:val="both"/>
      </w:pPr>
    </w:p>
    <w:p w:rsidR="00334E7F" w:rsidRDefault="004A41BD" w:rsidP="00115DA3">
      <w:pPr>
        <w:pStyle w:val="af3"/>
        <w:tabs>
          <w:tab w:val="left" w:pos="1177"/>
        </w:tabs>
        <w:spacing w:line="360" w:lineRule="auto"/>
        <w:ind w:firstLine="709"/>
        <w:jc w:val="both"/>
        <w:rPr>
          <w:b/>
          <w:szCs w:val="28"/>
        </w:rPr>
      </w:pPr>
      <w:r>
        <w:rPr>
          <w:b/>
          <w:szCs w:val="28"/>
        </w:rPr>
        <w:t>2.2</w:t>
      </w:r>
      <w:r w:rsidR="00115DA3">
        <w:rPr>
          <w:b/>
          <w:szCs w:val="28"/>
        </w:rPr>
        <w:t>.</w:t>
      </w:r>
      <w:r>
        <w:rPr>
          <w:b/>
          <w:szCs w:val="28"/>
        </w:rPr>
        <w:t xml:space="preserve"> Диагностический материал для выявления уровня </w:t>
      </w:r>
      <w:proofErr w:type="spellStart"/>
      <w:r>
        <w:rPr>
          <w:b/>
          <w:szCs w:val="28"/>
        </w:rPr>
        <w:t>сформированности</w:t>
      </w:r>
      <w:proofErr w:type="spellEnd"/>
      <w:r>
        <w:rPr>
          <w:b/>
          <w:szCs w:val="28"/>
        </w:rPr>
        <w:t xml:space="preserve"> связной речи у младших школьников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rPr>
          <w:color w:val="000000"/>
        </w:rPr>
        <w:t xml:space="preserve"> Ю.Ю. Баранова</w:t>
      </w:r>
      <w:r>
        <w:rPr>
          <w:color w:val="FF0000"/>
        </w:rPr>
        <w:t xml:space="preserve"> </w:t>
      </w:r>
      <w:r w:rsidR="00B77B56">
        <w:t xml:space="preserve">поясняет, что </w:t>
      </w:r>
      <w:r>
        <w:t>для успешного проведения обследования необходимо установить психологический контакт с ребёнком, учитывать его особенности деятельности, развитие когнитивной сферы. [2</w:t>
      </w:r>
      <w:r w:rsidR="00180048">
        <w:t>, с</w:t>
      </w:r>
      <w:r>
        <w:t>. 37]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 xml:space="preserve">Планируя диагностическую деятельность необходимо учитывать требования </w:t>
      </w:r>
      <w:r w:rsidRPr="00C61B9E">
        <w:t xml:space="preserve">к проведению обследования: 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 w:rsidRPr="00C61B9E">
        <w:t>- необходимо знать принципы и подходы организации диагностической деятельности;</w:t>
      </w:r>
    </w:p>
    <w:p w:rsidR="00334E7F" w:rsidRPr="00C61B9E" w:rsidRDefault="004A41BD" w:rsidP="000C34D6">
      <w:pPr>
        <w:pStyle w:val="af3"/>
        <w:spacing w:line="360" w:lineRule="auto"/>
        <w:ind w:firstLine="709"/>
        <w:jc w:val="both"/>
      </w:pPr>
      <w:r w:rsidRPr="00C61B9E">
        <w:lastRenderedPageBreak/>
        <w:t>- наблюдение за речью детей осуществлять в процессе учебной деятельности;</w:t>
      </w:r>
    </w:p>
    <w:p w:rsidR="00334E7F" w:rsidRPr="00C61B9E" w:rsidRDefault="004A41BD" w:rsidP="000C34D6">
      <w:pPr>
        <w:pStyle w:val="af3"/>
        <w:spacing w:line="360" w:lineRule="auto"/>
        <w:ind w:firstLine="709"/>
        <w:jc w:val="both"/>
      </w:pPr>
      <w:r w:rsidRPr="00C61B9E">
        <w:t xml:space="preserve">- обращать внимание на наличие и уровень </w:t>
      </w:r>
      <w:proofErr w:type="spellStart"/>
      <w:r w:rsidRPr="00C61B9E">
        <w:t>сформированности</w:t>
      </w:r>
      <w:proofErr w:type="spellEnd"/>
      <w:r w:rsidRPr="00C61B9E">
        <w:t xml:space="preserve"> у детей навыков фразовой речи и на особенности речевого поведения;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 xml:space="preserve">Существует большое количество методик выявления уровня </w:t>
      </w:r>
      <w:proofErr w:type="spellStart"/>
      <w:r>
        <w:t>сформированности</w:t>
      </w:r>
      <w:proofErr w:type="spellEnd"/>
      <w:r>
        <w:t xml:space="preserve"> связной речи у младших школьников. Обследованием связной речи у детей занимались Л.Е Ефименко, Е.Б. Струнина, Т.А. Ткаченко, Т.Б. Филичева, Е.М. </w:t>
      </w:r>
      <w:proofErr w:type="spellStart"/>
      <w:r>
        <w:t>Мастюкова</w:t>
      </w:r>
      <w:proofErr w:type="spellEnd"/>
      <w:r>
        <w:t xml:space="preserve">, Н.С. Жукова, В.П. Глухов, О.Б. Иншакова и многие другие. </w:t>
      </w:r>
    </w:p>
    <w:p w:rsidR="00334E7F" w:rsidRDefault="004A41BD" w:rsidP="000C34D6">
      <w:pPr>
        <w:pStyle w:val="af3"/>
        <w:spacing w:line="360" w:lineRule="auto"/>
        <w:ind w:firstLine="709"/>
        <w:jc w:val="both"/>
      </w:pPr>
      <w:r>
        <w:t>Методики разных авторов имеют схожую структуру, которая включает в себя: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</w:pPr>
      <w:r w:rsidRPr="00EB7ED5">
        <w:t>- пересказ текста (знакомой сказки или короткого рассказа; незнакомой сказки);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</w:pPr>
      <w:r w:rsidRPr="00EB7ED5">
        <w:t>- составление рассказа (по серии сюжетных картинок с предварительным расположением в последовательности рассказа, по сюжетной картинке, на основе личного опыта).</w:t>
      </w:r>
      <w:r w:rsidR="00180048" w:rsidRPr="00EB7ED5">
        <w:t xml:space="preserve"> [1, с. 17]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</w:pPr>
      <w:r w:rsidRPr="00EB7ED5">
        <w:t xml:space="preserve">Мы рассмотрели и изучили комплексную методику обследования уровня </w:t>
      </w:r>
      <w:proofErr w:type="spellStart"/>
      <w:r w:rsidRPr="00EB7ED5">
        <w:t>сформированности</w:t>
      </w:r>
      <w:proofErr w:type="spellEnd"/>
      <w:r w:rsidRPr="00EB7ED5">
        <w:t xml:space="preserve"> связной речи у детей, которая была разработана </w:t>
      </w:r>
      <w:proofErr w:type="spellStart"/>
      <w:r w:rsidRPr="00EB7ED5">
        <w:t>В.П.Глуховым</w:t>
      </w:r>
      <w:proofErr w:type="spellEnd"/>
      <w:r w:rsidRPr="00EB7ED5">
        <w:t>. [</w:t>
      </w:r>
      <w:r w:rsidR="00340C9C" w:rsidRPr="00EB7ED5">
        <w:t>7</w:t>
      </w:r>
      <w:r w:rsidR="00806DEC" w:rsidRPr="00EB7ED5">
        <w:t>, с.</w:t>
      </w:r>
      <w:r w:rsidRPr="00EB7ED5">
        <w:t xml:space="preserve"> </w:t>
      </w:r>
      <w:r w:rsidR="00340C9C" w:rsidRPr="00EB7ED5">
        <w:t>19</w:t>
      </w:r>
      <w:r w:rsidRPr="00EB7ED5">
        <w:t xml:space="preserve">7] 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</w:pPr>
      <w:r w:rsidRPr="00EB7ED5">
        <w:t>Цель данной методики: выявить уровень развития связной речи у младших школьников.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</w:pPr>
      <w:r w:rsidRPr="00EB7ED5">
        <w:t>Задание: Составить рассказ на основе личного опыта. Ребёнку даётся план рассказа, по которому он должен составить рассказ</w:t>
      </w:r>
      <w:proofErr w:type="gramStart"/>
      <w:r w:rsidRPr="00EB7ED5">
        <w:t>.</w:t>
      </w:r>
      <w:proofErr w:type="gramEnd"/>
      <w:r w:rsidRPr="00EB7ED5">
        <w:t xml:space="preserve"> (</w:t>
      </w:r>
      <w:proofErr w:type="gramStart"/>
      <w:r w:rsidRPr="00EB7ED5">
        <w:t>с</w:t>
      </w:r>
      <w:proofErr w:type="gramEnd"/>
      <w:r w:rsidRPr="00EB7ED5">
        <w:t>м. Приложение 4)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t>Следующая методика обследования речи младших школьников имеет цель:</w:t>
      </w:r>
      <w:r w:rsidRPr="00EB7ED5">
        <w:rPr>
          <w:szCs w:val="28"/>
        </w:rPr>
        <w:t xml:space="preserve"> установить максимальный объем употребляемых ребенком предложений и наличие элементов построения сложного предложения.</w:t>
      </w:r>
    </w:p>
    <w:p w:rsidR="00987D09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 xml:space="preserve">Перед ребенком выкладываются сюжетные картинки с изображением детей, производящих различные действия с предметами. После того как картинки названы, предлагается еще раз описать картинку, но только надо </w:t>
      </w:r>
      <w:r w:rsidRPr="00EB7ED5">
        <w:rPr>
          <w:szCs w:val="28"/>
        </w:rPr>
        <w:lastRenderedPageBreak/>
        <w:t xml:space="preserve">будет добавить, в какое платьице (или в какую рубашку) одеты девочка (мальчик), а мы ее (его) будем одевать то в красное, то в синее платье (рубашку). Логопед попеременно закрывает цветной полоской бумаги часть изображения, стимулируя ребенка составить предложение: "Девочка в синем платье поливает цветы" или " Девочка с красным бантом прыгает через веревочку". </w:t>
      </w:r>
    </w:p>
    <w:p w:rsidR="00A2175C" w:rsidRPr="00EB7ED5" w:rsidRDefault="004A41BD" w:rsidP="00A2175C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>Мы рассмотрели методику обследования связной речи Т</w:t>
      </w:r>
      <w:bookmarkStart w:id="1" w:name="__DdeLink__2345_3156823389"/>
      <w:r w:rsidR="0054224F" w:rsidRPr="00EB7ED5">
        <w:rPr>
          <w:szCs w:val="28"/>
        </w:rPr>
        <w:t>. Б. Филичевой, цель</w:t>
      </w:r>
      <w:r w:rsidR="008A54C6" w:rsidRPr="00EB7ED5">
        <w:rPr>
          <w:szCs w:val="28"/>
        </w:rPr>
        <w:t xml:space="preserve"> которой – выявить уровень </w:t>
      </w:r>
      <w:proofErr w:type="spellStart"/>
      <w:r w:rsidR="008A54C6" w:rsidRPr="00EB7ED5">
        <w:rPr>
          <w:szCs w:val="28"/>
        </w:rPr>
        <w:t>сформированности</w:t>
      </w:r>
      <w:proofErr w:type="spellEnd"/>
      <w:r w:rsidR="008A54C6" w:rsidRPr="00EB7ED5">
        <w:rPr>
          <w:szCs w:val="28"/>
        </w:rPr>
        <w:t xml:space="preserve"> связной речи и у младших школьников. Д</w:t>
      </w:r>
      <w:r w:rsidR="00C75E07" w:rsidRPr="00EB7ED5">
        <w:rPr>
          <w:szCs w:val="28"/>
        </w:rPr>
        <w:t>анная методика включает в себя: задания, направленные на анализ литературного текста с позиций связности (понимания темы, структуры)</w:t>
      </w:r>
      <w:r w:rsidR="00A2175C" w:rsidRPr="00EB7ED5">
        <w:rPr>
          <w:szCs w:val="28"/>
        </w:rPr>
        <w:t>; задания на придумывание рассказа; задания на придумывание рассказа по серии сюжетных картинок</w:t>
      </w:r>
      <w:proofErr w:type="gramStart"/>
      <w:r w:rsidR="00A2175C" w:rsidRPr="00EB7ED5">
        <w:rPr>
          <w:szCs w:val="28"/>
        </w:rPr>
        <w:t>.</w:t>
      </w:r>
      <w:proofErr w:type="gramEnd"/>
      <w:r w:rsidR="008A54C6" w:rsidRPr="00EB7ED5">
        <w:rPr>
          <w:szCs w:val="28"/>
        </w:rPr>
        <w:t xml:space="preserve"> (</w:t>
      </w:r>
      <w:proofErr w:type="gramStart"/>
      <w:r w:rsidR="008A54C6" w:rsidRPr="00EB7ED5">
        <w:rPr>
          <w:szCs w:val="28"/>
        </w:rPr>
        <w:t>с</w:t>
      </w:r>
      <w:proofErr w:type="gramEnd"/>
      <w:r w:rsidR="008A54C6" w:rsidRPr="00EB7ED5">
        <w:rPr>
          <w:szCs w:val="28"/>
        </w:rPr>
        <w:t>м. Приложение 5)</w:t>
      </w:r>
    </w:p>
    <w:p w:rsidR="00334E7F" w:rsidRPr="00EB7ED5" w:rsidRDefault="00A2175C" w:rsidP="00A2175C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 xml:space="preserve">При обследовании связной речи необходимо ориентироваться на следующие показатели: </w:t>
      </w:r>
    </w:p>
    <w:p w:rsidR="00A2175C" w:rsidRPr="00EB7ED5" w:rsidRDefault="00A2175C" w:rsidP="00A2175C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>1. Раскрытие темы. Рассказы детей анализируются с позиций соответствия темы, заданной в названии, и содержания.</w:t>
      </w:r>
    </w:p>
    <w:p w:rsidR="00A2175C" w:rsidRPr="00EB7ED5" w:rsidRDefault="00A2175C" w:rsidP="00A2175C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 xml:space="preserve">2. Объем рассказа. Объем высказывания ребенка определяется через подсчет слов, предложений. </w:t>
      </w:r>
    </w:p>
    <w:p w:rsidR="00A2175C" w:rsidRPr="00EB7ED5" w:rsidRDefault="00A2175C" w:rsidP="00A2175C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>3. Соблюдение структуры повествования. При анализе рассказов детей следует обратить внимание не только на последовательность передачи события, на наличие начала, середины, конца, но и на соотнесенность концовки с названием.</w:t>
      </w:r>
    </w:p>
    <w:p w:rsidR="00A2175C" w:rsidRPr="00EB7ED5" w:rsidRDefault="00A2175C" w:rsidP="00A2175C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 xml:space="preserve">4. Средства связи. Структурная организация текста рассказа обусловлена наличием логической схемы </w:t>
      </w:r>
      <w:proofErr w:type="gramStart"/>
      <w:r w:rsidRPr="00EB7ED5">
        <w:rPr>
          <w:szCs w:val="28"/>
        </w:rPr>
        <w:t>построения</w:t>
      </w:r>
      <w:proofErr w:type="gramEnd"/>
      <w:r w:rsidRPr="00EB7ED5">
        <w:rPr>
          <w:szCs w:val="28"/>
        </w:rPr>
        <w:t xml:space="preserve"> и выражения в специальных знаках начала и конца рассказа, в синтаксисе отдельных предложений, в строении и сочетании соединений предложений.</w:t>
      </w:r>
    </w:p>
    <w:p w:rsidR="00A2175C" w:rsidRPr="00EB7ED5" w:rsidRDefault="00A2175C" w:rsidP="00A4580B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 xml:space="preserve">5. Плавность изложения. При анализе плавности изложения как показателя связности речи надо в первую очередь подсчитать, сколько пауз делает ребенок. Далее определить причину пауз, их длительность. Причинами </w:t>
      </w:r>
      <w:r w:rsidRPr="00EB7ED5">
        <w:rPr>
          <w:szCs w:val="28"/>
        </w:rPr>
        <w:lastRenderedPageBreak/>
        <w:t>пауз могут быть неравномерность обогащения словаря, темп отбора слов, синонимическая бедность словаря, слабые умения построения сюжетной</w:t>
      </w:r>
      <w:r w:rsidR="00A4580B" w:rsidRPr="00EB7ED5">
        <w:rPr>
          <w:szCs w:val="28"/>
        </w:rPr>
        <w:t xml:space="preserve"> </w:t>
      </w:r>
      <w:r w:rsidRPr="00EB7ED5">
        <w:rPr>
          <w:szCs w:val="28"/>
        </w:rPr>
        <w:t xml:space="preserve">линии. </w:t>
      </w:r>
    </w:p>
    <w:p w:rsidR="00A2175C" w:rsidRPr="00EB7ED5" w:rsidRDefault="00A2175C" w:rsidP="00A4580B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>6. Выразительность речи. При анализе высказываний следует обратить внимание на языковые и интонационные средства выразительности, насколько ребенок образно и эмоционально передает содержание, употребляет ли эпитеты, сравнения, слова с уменьшительными или ласкательными суффиксами.</w:t>
      </w:r>
    </w:p>
    <w:p w:rsidR="00494975" w:rsidRPr="00EB7ED5" w:rsidRDefault="00494975" w:rsidP="00494975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 xml:space="preserve">В данной методике все результаты обследования учитываются и отображаются в таблице, в которой определяется уровень развития связной речи и его характеристика. </w:t>
      </w:r>
      <w:bookmarkEnd w:id="1"/>
      <w:r w:rsidR="00340C9C" w:rsidRPr="00EB7ED5">
        <w:t>[17</w:t>
      </w:r>
      <w:r w:rsidR="00806DEC" w:rsidRPr="00EB7ED5">
        <w:t>]</w:t>
      </w:r>
    </w:p>
    <w:p w:rsidR="00334E7F" w:rsidRPr="00EB7ED5" w:rsidRDefault="004A41BD" w:rsidP="00494975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>Следующей мы рассмотрели методику обследования связной речи В.К.</w:t>
      </w:r>
      <w:r w:rsidRPr="00EB7ED5">
        <w:rPr>
          <w:szCs w:val="28"/>
        </w:rPr>
        <w:br/>
        <w:t>Воробьевой. Она рекомендует связную речь обследовать по четырем сериям</w:t>
      </w:r>
      <w:proofErr w:type="gramStart"/>
      <w:r w:rsidRPr="00EB7ED5">
        <w:rPr>
          <w:szCs w:val="28"/>
        </w:rPr>
        <w:t>.</w:t>
      </w:r>
      <w:proofErr w:type="gramEnd"/>
      <w:r w:rsidR="004448A8" w:rsidRPr="00EB7ED5">
        <w:rPr>
          <w:szCs w:val="28"/>
        </w:rPr>
        <w:t xml:space="preserve"> (</w:t>
      </w:r>
      <w:proofErr w:type="gramStart"/>
      <w:r w:rsidR="004448A8" w:rsidRPr="00EB7ED5">
        <w:rPr>
          <w:szCs w:val="28"/>
        </w:rPr>
        <w:t>с</w:t>
      </w:r>
      <w:proofErr w:type="gramEnd"/>
      <w:r w:rsidR="004448A8" w:rsidRPr="00EB7ED5">
        <w:rPr>
          <w:szCs w:val="28"/>
        </w:rPr>
        <w:t>м. Приложение 6)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b/>
          <w:szCs w:val="28"/>
        </w:rPr>
        <w:t>Первая серия</w:t>
      </w:r>
      <w:r w:rsidRPr="00EB7ED5">
        <w:rPr>
          <w:szCs w:val="28"/>
        </w:rPr>
        <w:t xml:space="preserve"> направлена на выявление репродуктивных возможностей речи детей и включает два задания: пересказать текст как можно подробнее; перес</w:t>
      </w:r>
      <w:r w:rsidR="00AC150F" w:rsidRPr="00EB7ED5">
        <w:rPr>
          <w:szCs w:val="28"/>
        </w:rPr>
        <w:t xml:space="preserve">казать этот же текст, но кратко. </w:t>
      </w:r>
      <w:r w:rsidRPr="00EB7ED5">
        <w:rPr>
          <w:szCs w:val="28"/>
        </w:rPr>
        <w:t xml:space="preserve">В качестве экспериментального материала рекомендуется использовать тексты рассказов, рассчитанные на возраст испытуемого и подвергнутые адаптации в плане сокращения их объема. 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b/>
          <w:szCs w:val="28"/>
        </w:rPr>
        <w:t>Вторая серия</w:t>
      </w:r>
      <w:r w:rsidRPr="00EB7ED5">
        <w:rPr>
          <w:szCs w:val="28"/>
        </w:rPr>
        <w:t xml:space="preserve"> экспериментальных заданий направлена на выявление продуктивных речевых возможностей детей: умения самостоятельно составить смысловую программу связного сообщения по наглядным опорам; умения реализовать найденную программу в цельное связное сообщение. Эта серия включает в себя два задания. В 1 задании детям предлагается самостоятельно разложить серию сюжетных картинок в последовательности логического развития события. 2 задание ориентирует детей на составление рассказа по найденной программе.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b/>
          <w:szCs w:val="28"/>
        </w:rPr>
        <w:t>Третья серия</w:t>
      </w:r>
      <w:r w:rsidRPr="00EB7ED5">
        <w:rPr>
          <w:szCs w:val="28"/>
        </w:rPr>
        <w:t xml:space="preserve"> направлена на выявление особенностей построения связного сообщения в условиях </w:t>
      </w:r>
      <w:proofErr w:type="gramStart"/>
      <w:r w:rsidRPr="00EB7ED5">
        <w:rPr>
          <w:szCs w:val="28"/>
        </w:rPr>
        <w:t>частичной</w:t>
      </w:r>
      <w:proofErr w:type="gramEnd"/>
      <w:r w:rsidRPr="00EB7ED5">
        <w:rPr>
          <w:szCs w:val="28"/>
        </w:rPr>
        <w:t xml:space="preserve"> </w:t>
      </w:r>
      <w:proofErr w:type="spellStart"/>
      <w:r w:rsidRPr="00EB7ED5">
        <w:rPr>
          <w:szCs w:val="28"/>
        </w:rPr>
        <w:t>заданности</w:t>
      </w:r>
      <w:proofErr w:type="spellEnd"/>
      <w:r w:rsidRPr="00EB7ED5">
        <w:rPr>
          <w:szCs w:val="28"/>
        </w:rPr>
        <w:t xml:space="preserve"> смысловых и лексико-</w:t>
      </w:r>
      <w:r w:rsidRPr="00EB7ED5">
        <w:rPr>
          <w:szCs w:val="28"/>
        </w:rPr>
        <w:lastRenderedPageBreak/>
        <w:t>синтаксических компонентов высказывания. Она включает</w:t>
      </w:r>
      <w:r w:rsidRPr="00EB7ED5">
        <w:rPr>
          <w:szCs w:val="28"/>
        </w:rPr>
        <w:br/>
        <w:t xml:space="preserve">в себя три вида заданий:                </w:t>
      </w:r>
    </w:p>
    <w:p w:rsidR="00334E7F" w:rsidRPr="00EB7ED5" w:rsidRDefault="004A41BD" w:rsidP="00115DA3">
      <w:pPr>
        <w:pStyle w:val="af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Cs w:val="28"/>
        </w:rPr>
      </w:pPr>
      <w:r w:rsidRPr="00EB7ED5">
        <w:rPr>
          <w:szCs w:val="28"/>
        </w:rPr>
        <w:t>составление продолжения рассказа по прочитанному зачину;</w:t>
      </w:r>
    </w:p>
    <w:p w:rsidR="00334E7F" w:rsidRPr="00EB7ED5" w:rsidRDefault="004A41BD" w:rsidP="00115DA3">
      <w:pPr>
        <w:pStyle w:val="af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Cs w:val="28"/>
        </w:rPr>
      </w:pPr>
      <w:r w:rsidRPr="00EB7ED5">
        <w:rPr>
          <w:szCs w:val="28"/>
        </w:rPr>
        <w:t>придумывание сюжета и составление рассказа по предметным картинкам, которые дети должны отобрать из общего банка предметных картинок;</w:t>
      </w:r>
    </w:p>
    <w:p w:rsidR="00334E7F" w:rsidRPr="00EB7ED5" w:rsidRDefault="004A41BD" w:rsidP="00115DA3">
      <w:pPr>
        <w:pStyle w:val="af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Cs w:val="28"/>
        </w:rPr>
      </w:pPr>
      <w:r w:rsidRPr="00EB7ED5">
        <w:rPr>
          <w:szCs w:val="28"/>
        </w:rPr>
        <w:t>самостоятельное нахождение темы и ее реализации в рассказах.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</w:pPr>
      <w:r w:rsidRPr="00EB7ED5">
        <w:rPr>
          <w:b/>
          <w:szCs w:val="28"/>
        </w:rPr>
        <w:t>Четвертая серия</w:t>
      </w:r>
      <w:r w:rsidRPr="00EB7ED5">
        <w:rPr>
          <w:szCs w:val="28"/>
        </w:rPr>
        <w:t xml:space="preserve"> заданий направлена на выяснение состояния ориентировочной деятельности, поскольку ориентировка в правилах генерации текста предваряет создание связного монологического высказывания. Ориентировочная деятельность заключается в умении выделять всеобщие, характерные признаки, присущие организации именно этой языковой единицы. Решение вопроса о состоянии ориентировочной деятельности детей с системными нарушениями речи важно для изучения структуры речевого недоразвития, в частности, для выявления влияния недоразвития речи на формирование познавательной деятельности и степени </w:t>
      </w:r>
      <w:proofErr w:type="spellStart"/>
      <w:r w:rsidRPr="00EB7ED5">
        <w:rPr>
          <w:szCs w:val="28"/>
        </w:rPr>
        <w:t>сформированности</w:t>
      </w:r>
      <w:proofErr w:type="spellEnd"/>
      <w:r w:rsidRPr="00EB7ED5">
        <w:rPr>
          <w:szCs w:val="28"/>
        </w:rPr>
        <w:t xml:space="preserve"> аналитических возм</w:t>
      </w:r>
      <w:r w:rsidR="00561F15" w:rsidRPr="00EB7ED5">
        <w:rPr>
          <w:szCs w:val="28"/>
        </w:rPr>
        <w:t>ожностей детей (см. Приложение 6</w:t>
      </w:r>
      <w:r w:rsidR="00340C9C" w:rsidRPr="00EB7ED5">
        <w:rPr>
          <w:szCs w:val="28"/>
        </w:rPr>
        <w:t>) [17</w:t>
      </w:r>
      <w:r w:rsidRPr="00EB7ED5">
        <w:rPr>
          <w:szCs w:val="28"/>
        </w:rPr>
        <w:t>]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</w:pPr>
      <w:r w:rsidRPr="00EB7ED5">
        <w:rPr>
          <w:szCs w:val="28"/>
        </w:rPr>
        <w:t>Таким образом, рассмотрев опыт работы педагогов-практиков, мы пришли к выводу, что коррекционное воздействие по развитию связной речи у обучающихся в начальной школе начинается с проведения обследования всех компонентов речевой системы. В своём опыте О.К. Чуприна рекомендует для обследования использовать методику</w:t>
      </w:r>
      <w:r w:rsidRPr="00EB7ED5">
        <w:rPr>
          <w:color w:val="FF0000"/>
          <w:szCs w:val="28"/>
        </w:rPr>
        <w:t xml:space="preserve"> </w:t>
      </w:r>
      <w:r w:rsidRPr="00EB7ED5">
        <w:rPr>
          <w:color w:val="000000"/>
          <w:szCs w:val="28"/>
        </w:rPr>
        <w:t>В.П. Глухова,</w:t>
      </w:r>
      <w:r w:rsidRPr="00EB7ED5">
        <w:rPr>
          <w:szCs w:val="28"/>
        </w:rPr>
        <w:t xml:space="preserve"> которая позволяет выявить особенности развития устной речи у </w:t>
      </w:r>
      <w:proofErr w:type="gramStart"/>
      <w:r w:rsidRPr="00EB7ED5">
        <w:rPr>
          <w:szCs w:val="28"/>
        </w:rPr>
        <w:t>обучающихся</w:t>
      </w:r>
      <w:proofErr w:type="gramEnd"/>
      <w:r w:rsidRPr="00EB7ED5">
        <w:rPr>
          <w:szCs w:val="28"/>
        </w:rPr>
        <w:t>. Мы отметили, что диагностический материал представлен как на наглядной основе, с помощью речевых инструкций, так и с помощью опорных таблиц. Педагоги в своём опыте пред</w:t>
      </w:r>
      <w:r w:rsidR="00B77B56" w:rsidRPr="00EB7ED5">
        <w:rPr>
          <w:szCs w:val="28"/>
        </w:rPr>
        <w:t>ставили различные виды работ по</w:t>
      </w:r>
      <w:r w:rsidRPr="00EB7ED5">
        <w:rPr>
          <w:szCs w:val="28"/>
        </w:rPr>
        <w:t xml:space="preserve"> коррекции связной речи </w:t>
      </w:r>
      <w:proofErr w:type="gramStart"/>
      <w:r w:rsidRPr="00EB7ED5">
        <w:rPr>
          <w:szCs w:val="28"/>
        </w:rPr>
        <w:t>у</w:t>
      </w:r>
      <w:proofErr w:type="gramEnd"/>
      <w:r w:rsidRPr="00EB7ED5">
        <w:rPr>
          <w:szCs w:val="28"/>
        </w:rPr>
        <w:t xml:space="preserve"> обучаю</w:t>
      </w:r>
      <w:r w:rsidR="00B77B56" w:rsidRPr="00EB7ED5">
        <w:rPr>
          <w:szCs w:val="28"/>
        </w:rPr>
        <w:t xml:space="preserve">щихся. Особое внимание уделили </w:t>
      </w:r>
      <w:r w:rsidRPr="00EB7ED5">
        <w:rPr>
          <w:szCs w:val="28"/>
        </w:rPr>
        <w:t xml:space="preserve">таким методам и приёмам, как мнемотехника, </w:t>
      </w:r>
      <w:proofErr w:type="spellStart"/>
      <w:r w:rsidRPr="00EB7ED5">
        <w:rPr>
          <w:szCs w:val="28"/>
        </w:rPr>
        <w:t>мнемотаблицы</w:t>
      </w:r>
      <w:proofErr w:type="spellEnd"/>
      <w:r w:rsidRPr="00EB7ED5">
        <w:rPr>
          <w:szCs w:val="28"/>
        </w:rPr>
        <w:t xml:space="preserve">, использование сюжетных картин и др. Педагог </w:t>
      </w:r>
      <w:r w:rsidRPr="00EB7ED5">
        <w:rPr>
          <w:szCs w:val="28"/>
        </w:rPr>
        <w:lastRenderedPageBreak/>
        <w:t>рекомендует подбирать диагностический инструментарий с учётом речевых особенностей контингента класса.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</w:pPr>
      <w:r w:rsidRPr="00EB7ED5">
        <w:rPr>
          <w:szCs w:val="28"/>
        </w:rPr>
        <w:t xml:space="preserve">Мы также подобрали диагностический материал разных авторов, которые мы будем использовать в дальнейшей педагогической деятельности для выявления уровня и особенностей развития связной речи у младших школьников. Все методики имеют схожую структуру, которая включает в себя пересказ текста и составление рассказа по серии сюжетных картинок. Очень важно при обследовании связной речи использовать разнообразные творческие и развивающие </w:t>
      </w:r>
      <w:r w:rsidR="00B77B56" w:rsidRPr="00EB7ED5">
        <w:rPr>
          <w:szCs w:val="28"/>
        </w:rPr>
        <w:t xml:space="preserve">задания, которые соответствуют </w:t>
      </w:r>
      <w:r w:rsidRPr="00EB7ED5">
        <w:rPr>
          <w:szCs w:val="28"/>
        </w:rPr>
        <w:t>возрастным особенностям детей с нарушениями связной речи.</w:t>
      </w:r>
    </w:p>
    <w:p w:rsidR="00334E7F" w:rsidRPr="00EB7ED5" w:rsidRDefault="00334E7F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334E7F" w:rsidRPr="00EB7ED5" w:rsidRDefault="00334E7F" w:rsidP="000C34D6">
      <w:pPr>
        <w:pStyle w:val="af3"/>
        <w:spacing w:line="360" w:lineRule="auto"/>
        <w:ind w:firstLine="709"/>
        <w:rPr>
          <w:b/>
          <w:szCs w:val="28"/>
        </w:rPr>
      </w:pPr>
    </w:p>
    <w:p w:rsidR="00334E7F" w:rsidRPr="00EB7ED5" w:rsidRDefault="00334E7F" w:rsidP="000C34D6">
      <w:pPr>
        <w:pStyle w:val="af3"/>
        <w:spacing w:line="360" w:lineRule="auto"/>
        <w:ind w:firstLine="709"/>
        <w:jc w:val="center"/>
        <w:rPr>
          <w:b/>
          <w:szCs w:val="28"/>
        </w:rPr>
      </w:pPr>
    </w:p>
    <w:p w:rsidR="00334E7F" w:rsidRPr="00EB7ED5" w:rsidRDefault="00334E7F" w:rsidP="000C34D6">
      <w:pPr>
        <w:pStyle w:val="af3"/>
        <w:spacing w:line="360" w:lineRule="auto"/>
        <w:ind w:firstLine="709"/>
        <w:jc w:val="center"/>
        <w:rPr>
          <w:b/>
          <w:szCs w:val="28"/>
        </w:rPr>
      </w:pPr>
    </w:p>
    <w:p w:rsidR="00334E7F" w:rsidRPr="00EB7ED5" w:rsidRDefault="00334E7F" w:rsidP="000C34D6">
      <w:pPr>
        <w:pStyle w:val="af3"/>
        <w:spacing w:line="360" w:lineRule="auto"/>
        <w:ind w:firstLine="709"/>
        <w:jc w:val="center"/>
        <w:rPr>
          <w:b/>
          <w:szCs w:val="28"/>
        </w:rPr>
      </w:pPr>
    </w:p>
    <w:p w:rsidR="00334E7F" w:rsidRPr="00EB7ED5" w:rsidRDefault="00334E7F" w:rsidP="000C34D6">
      <w:pPr>
        <w:pStyle w:val="af3"/>
        <w:spacing w:line="360" w:lineRule="auto"/>
        <w:ind w:firstLine="709"/>
        <w:jc w:val="center"/>
        <w:rPr>
          <w:b/>
          <w:szCs w:val="28"/>
        </w:rPr>
      </w:pPr>
    </w:p>
    <w:p w:rsidR="00334E7F" w:rsidRPr="00EB7ED5" w:rsidRDefault="00334E7F" w:rsidP="000C34D6">
      <w:pPr>
        <w:pStyle w:val="af3"/>
        <w:spacing w:line="360" w:lineRule="auto"/>
        <w:ind w:firstLine="709"/>
        <w:jc w:val="center"/>
        <w:rPr>
          <w:b/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center"/>
        <w:rPr>
          <w:b/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center"/>
        <w:rPr>
          <w:b/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center"/>
        <w:rPr>
          <w:b/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center"/>
        <w:rPr>
          <w:b/>
          <w:szCs w:val="28"/>
        </w:rPr>
      </w:pPr>
    </w:p>
    <w:p w:rsidR="00AE2492" w:rsidRPr="00EB7ED5" w:rsidRDefault="00AE2492" w:rsidP="000C34D6">
      <w:pPr>
        <w:pStyle w:val="af3"/>
        <w:spacing w:line="360" w:lineRule="auto"/>
        <w:ind w:firstLine="709"/>
        <w:jc w:val="center"/>
        <w:rPr>
          <w:b/>
          <w:szCs w:val="28"/>
        </w:rPr>
      </w:pPr>
    </w:p>
    <w:p w:rsidR="00AE2492" w:rsidRPr="00EB7ED5" w:rsidRDefault="00AE2492" w:rsidP="000C34D6">
      <w:pPr>
        <w:pStyle w:val="af3"/>
        <w:spacing w:line="360" w:lineRule="auto"/>
        <w:ind w:firstLine="709"/>
        <w:jc w:val="center"/>
        <w:rPr>
          <w:b/>
          <w:szCs w:val="28"/>
        </w:rPr>
      </w:pPr>
    </w:p>
    <w:p w:rsidR="00AE2492" w:rsidRPr="00EB7ED5" w:rsidRDefault="00AE2492" w:rsidP="000C34D6">
      <w:pPr>
        <w:pStyle w:val="af3"/>
        <w:spacing w:line="360" w:lineRule="auto"/>
        <w:ind w:firstLine="709"/>
        <w:jc w:val="center"/>
        <w:rPr>
          <w:b/>
          <w:szCs w:val="28"/>
        </w:rPr>
      </w:pPr>
    </w:p>
    <w:p w:rsidR="00AE2492" w:rsidRPr="00EB7ED5" w:rsidRDefault="00AE2492" w:rsidP="000C34D6">
      <w:pPr>
        <w:pStyle w:val="af3"/>
        <w:spacing w:line="360" w:lineRule="auto"/>
        <w:ind w:firstLine="709"/>
        <w:jc w:val="center"/>
        <w:rPr>
          <w:b/>
          <w:szCs w:val="28"/>
        </w:rPr>
      </w:pPr>
    </w:p>
    <w:p w:rsidR="00AE2492" w:rsidRPr="00EB7ED5" w:rsidRDefault="00AE2492" w:rsidP="000C34D6">
      <w:pPr>
        <w:pStyle w:val="af3"/>
        <w:spacing w:line="360" w:lineRule="auto"/>
        <w:ind w:firstLine="709"/>
        <w:jc w:val="center"/>
        <w:rPr>
          <w:b/>
          <w:szCs w:val="28"/>
        </w:rPr>
      </w:pPr>
    </w:p>
    <w:p w:rsidR="00AE2492" w:rsidRPr="00EB7ED5" w:rsidRDefault="00AE2492" w:rsidP="000C34D6">
      <w:pPr>
        <w:pStyle w:val="af3"/>
        <w:spacing w:line="360" w:lineRule="auto"/>
        <w:ind w:firstLine="709"/>
        <w:jc w:val="center"/>
        <w:rPr>
          <w:b/>
          <w:szCs w:val="28"/>
        </w:rPr>
      </w:pPr>
    </w:p>
    <w:p w:rsidR="002061DB" w:rsidRPr="00EB7ED5" w:rsidRDefault="002061DB" w:rsidP="000C34D6">
      <w:pPr>
        <w:pStyle w:val="af3"/>
        <w:spacing w:line="360" w:lineRule="auto"/>
        <w:ind w:firstLine="709"/>
        <w:rPr>
          <w:b/>
          <w:szCs w:val="28"/>
        </w:rPr>
      </w:pPr>
    </w:p>
    <w:p w:rsidR="000A448C" w:rsidRPr="00EB7ED5" w:rsidRDefault="000A448C" w:rsidP="000C34D6">
      <w:pPr>
        <w:pStyle w:val="af3"/>
        <w:spacing w:line="360" w:lineRule="auto"/>
        <w:ind w:firstLine="709"/>
        <w:rPr>
          <w:b/>
          <w:szCs w:val="28"/>
        </w:rPr>
      </w:pPr>
    </w:p>
    <w:p w:rsidR="00334E7F" w:rsidRPr="00EB7ED5" w:rsidRDefault="004A41BD" w:rsidP="00115DA3">
      <w:pPr>
        <w:pStyle w:val="af3"/>
        <w:spacing w:line="360" w:lineRule="auto"/>
        <w:jc w:val="center"/>
        <w:rPr>
          <w:b/>
          <w:szCs w:val="28"/>
        </w:rPr>
      </w:pPr>
      <w:r w:rsidRPr="00EB7ED5">
        <w:rPr>
          <w:b/>
          <w:szCs w:val="28"/>
        </w:rPr>
        <w:lastRenderedPageBreak/>
        <w:t>ЗАКЛЮЧЕНИЕ</w:t>
      </w:r>
    </w:p>
    <w:p w:rsidR="00115DA3" w:rsidRPr="00EB7ED5" w:rsidRDefault="00115DA3" w:rsidP="00115DA3">
      <w:pPr>
        <w:pStyle w:val="af3"/>
        <w:spacing w:line="360" w:lineRule="auto"/>
        <w:jc w:val="center"/>
        <w:rPr>
          <w:b/>
          <w:szCs w:val="28"/>
        </w:rPr>
      </w:pP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 xml:space="preserve">Данная курсовая работа посвящена теме коррекции связной речи у младших школьников. </w:t>
      </w:r>
      <w:proofErr w:type="gramStart"/>
      <w:r w:rsidRPr="00EB7ED5">
        <w:rPr>
          <w:szCs w:val="28"/>
        </w:rPr>
        <w:t>Изучив ряд исследований по данной проблеме, мы ещё раз убедились, что она является актуальной тем, что нарушения связной речи на сегодняшний день является одной из самых распространенных форм речевых нарушений у обучающихся на начальном этапе обучения.</w:t>
      </w:r>
      <w:proofErr w:type="gramEnd"/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 xml:space="preserve">Работая над этой проблемой, мы проанализировали методическую, педагогическую, психологическую литературу. В начале работы мы поставили перед собой цель – изучить педагогические условия коррекции связной речи у младших школьников. Реализации поставленной цели способствовало последовательное решение следующих задач, поставленных в ходе исследования: 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>-   определить сущность понятия «связная речь», её компоненты;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>-  охарактеризовать связную речь у младших школьников;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>- проанализировать опыт педагогов-практиков по коррекции связной речи у младших школьников;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>- подобрать диагностический материал для определения уровня развития связной речи у младших школьников.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 xml:space="preserve">Решая первую задачу исследования, мы определили сущность понятия «связной речи» и её компоненты. Таким образом, связная речь – это такая речь, которая отражает все существенные стороны своего предметного содержания. Она включает в себя две формы речи: монологическую и диалогическую. 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>Монолог - речь, произносимая одним лицом.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>Диалог - словесный обмен между двумя, тремя и больше собеседниками.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>Решая вторую задачу исследования, мы изучили особенности связной речи у младших школьников. Мы определили, что существует ещё ряд характеристик связной речи учащихся начальных классов: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>- прерывистость;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lastRenderedPageBreak/>
        <w:t>- интонационная нерасчленённость речи;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>- отсутствие интонации целого текста;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 xml:space="preserve">- интонационный </w:t>
      </w:r>
      <w:proofErr w:type="spellStart"/>
      <w:r w:rsidRPr="00EB7ED5">
        <w:rPr>
          <w:szCs w:val="28"/>
        </w:rPr>
        <w:t>монотон</w:t>
      </w:r>
      <w:proofErr w:type="spellEnd"/>
      <w:r w:rsidRPr="00EB7ED5">
        <w:rPr>
          <w:szCs w:val="28"/>
        </w:rPr>
        <w:t xml:space="preserve">. 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 xml:space="preserve">Решая третью задачу исследования, мы изучили и проанализировали позитивный опыт педагогов-практиков по коррекции связной речи </w:t>
      </w:r>
      <w:proofErr w:type="gramStart"/>
      <w:r w:rsidRPr="00EB7ED5">
        <w:rPr>
          <w:szCs w:val="28"/>
        </w:rPr>
        <w:t>у</w:t>
      </w:r>
      <w:proofErr w:type="gramEnd"/>
      <w:r w:rsidRPr="00EB7ED5">
        <w:rPr>
          <w:szCs w:val="28"/>
        </w:rPr>
        <w:t xml:space="preserve"> обещающихся в начальной школе. Мы пришли к тому, что учителя, имеющие дело с данной проблемой, подтверждают важность систематической коррекционной работы с младшими школьниками. Большой интерес для нас </w:t>
      </w:r>
      <w:proofErr w:type="gramStart"/>
      <w:r w:rsidRPr="00EB7ED5">
        <w:rPr>
          <w:szCs w:val="28"/>
        </w:rPr>
        <w:t>представила статья Чуприной О.К. В своей работе она приводит</w:t>
      </w:r>
      <w:proofErr w:type="gramEnd"/>
      <w:r w:rsidRPr="00EB7ED5">
        <w:rPr>
          <w:szCs w:val="28"/>
        </w:rPr>
        <w:t xml:space="preserve"> разнообразные методы и приёмы коррекции связной речи, которые могут быть использованы не только во время специальных занятий или на уроках русского языка, но и при проведении игр на свежем воздухе или на перемене. Это особенно важно для сохранения и поддержания здоровья детей.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</w:pPr>
      <w:proofErr w:type="gramStart"/>
      <w:r w:rsidRPr="00EB7ED5">
        <w:rPr>
          <w:szCs w:val="28"/>
        </w:rPr>
        <w:t xml:space="preserve">Решая последнюю задачу исследования, мы подобрали и изучили диагностический материал для выявления уровня </w:t>
      </w:r>
      <w:proofErr w:type="spellStart"/>
      <w:r w:rsidRPr="00EB7ED5">
        <w:rPr>
          <w:szCs w:val="28"/>
        </w:rPr>
        <w:t>сформированности</w:t>
      </w:r>
      <w:proofErr w:type="spellEnd"/>
      <w:r w:rsidRPr="00EB7ED5">
        <w:rPr>
          <w:szCs w:val="28"/>
        </w:rPr>
        <w:t xml:space="preserve"> связной речи у младших школьников: комплексная методика обследования уровня связной речи у детей Глухова В.П., методику обследования связной речи Воробьевой В.К. Мы сделали вывод, что существуют диагностики, выявляющие как нарушение связной речи, так и отдельных компонентов речи.</w:t>
      </w:r>
      <w:proofErr w:type="gramEnd"/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 xml:space="preserve">  В заключение мы можем сделать вывод, что задачи исследования решены, следовательно, цель курсовой работы достигнута.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>На основании вышеперечисленного, гипотеза, выдвинутая в начале исследования: работа по профилактике и коррекции связной речи у младших школьников будет проходить наиболее эффективно при соблюдении следующих условий: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>-   если педагог знает сущность понятий «речь», «связная речь»;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 xml:space="preserve">- умеет подбирать диагностический материал для определения уровня развития связной речи у </w:t>
      </w:r>
      <w:proofErr w:type="gramStart"/>
      <w:r w:rsidRPr="00EB7ED5">
        <w:rPr>
          <w:szCs w:val="28"/>
        </w:rPr>
        <w:t>обучающихся</w:t>
      </w:r>
      <w:proofErr w:type="gramEnd"/>
      <w:r w:rsidRPr="00EB7ED5">
        <w:rPr>
          <w:szCs w:val="28"/>
        </w:rPr>
        <w:t>;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lastRenderedPageBreak/>
        <w:t>- знает методику коррекционной деятельности по восполнению пробелов в связной речи у младших школьников - получила своё теоретическое подтверждение.</w:t>
      </w:r>
    </w:p>
    <w:p w:rsidR="00334E7F" w:rsidRPr="00EB7ED5" w:rsidRDefault="004A41BD" w:rsidP="000C34D6">
      <w:pPr>
        <w:pStyle w:val="af3"/>
        <w:spacing w:line="360" w:lineRule="auto"/>
        <w:ind w:firstLine="709"/>
        <w:jc w:val="both"/>
        <w:rPr>
          <w:szCs w:val="28"/>
        </w:rPr>
      </w:pPr>
      <w:r w:rsidRPr="00EB7ED5">
        <w:rPr>
          <w:szCs w:val="28"/>
        </w:rPr>
        <w:t>Данное исследование заинтересовало нас, и мы планируем продолжить работу по этой теме на этапе выполнения выпускной квалификационной работы.</w:t>
      </w:r>
    </w:p>
    <w:p w:rsidR="00E33C64" w:rsidRPr="00EB7ED5" w:rsidRDefault="00E33C64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E33C64" w:rsidRPr="00EB7ED5" w:rsidRDefault="00E33C64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E33C64" w:rsidRPr="00EB7ED5" w:rsidRDefault="00E33C64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E33C64" w:rsidRPr="00EB7ED5" w:rsidRDefault="00E33C64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E33C64" w:rsidRPr="00EB7ED5" w:rsidRDefault="00E33C64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E33C64" w:rsidRPr="00EB7ED5" w:rsidRDefault="00E33C64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3251B7" w:rsidRPr="00EB7ED5" w:rsidRDefault="003251B7" w:rsidP="0054224F">
      <w:pPr>
        <w:shd w:val="clear" w:color="auto" w:fill="FFFFFF"/>
        <w:spacing w:after="0" w:line="360" w:lineRule="auto"/>
        <w:jc w:val="center"/>
        <w:rPr>
          <w:b/>
          <w:szCs w:val="28"/>
        </w:rPr>
      </w:pPr>
      <w:r w:rsidRPr="00EB7ED5">
        <w:rPr>
          <w:b/>
          <w:szCs w:val="28"/>
        </w:rPr>
        <w:lastRenderedPageBreak/>
        <w:t xml:space="preserve">СПИСОК </w:t>
      </w:r>
      <w:r w:rsidR="00115DA3" w:rsidRPr="00EB7ED5">
        <w:rPr>
          <w:b/>
          <w:szCs w:val="28"/>
        </w:rPr>
        <w:t>ЛИТЕРАТУРЫ</w:t>
      </w:r>
    </w:p>
    <w:p w:rsidR="004B6986" w:rsidRPr="00EB7ED5" w:rsidRDefault="004B6986" w:rsidP="0054224F">
      <w:pPr>
        <w:pStyle w:val="a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EB7ED5">
        <w:rPr>
          <w:szCs w:val="28"/>
        </w:rPr>
        <w:t xml:space="preserve">Андреева, Н.Г. Логопедические занятия по развитию связной речи младших школьников. В 3 частях. Часть 2 / Н.Г. Андреева. - М.: Книга по Требованию, 2010. - 248 c. – Текст: непосредственный.  </w:t>
      </w:r>
    </w:p>
    <w:p w:rsidR="004B6986" w:rsidRPr="00EB7ED5" w:rsidRDefault="004B6986" w:rsidP="0054224F">
      <w:pPr>
        <w:pStyle w:val="a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EB7ED5">
        <w:rPr>
          <w:szCs w:val="28"/>
        </w:rPr>
        <w:t xml:space="preserve">Баранова, Ю. Ю., </w:t>
      </w:r>
      <w:proofErr w:type="spellStart"/>
      <w:r w:rsidRPr="00EB7ED5">
        <w:rPr>
          <w:szCs w:val="28"/>
        </w:rPr>
        <w:t>Солодкова</w:t>
      </w:r>
      <w:proofErr w:type="spellEnd"/>
      <w:r w:rsidRPr="00EB7ED5">
        <w:rPr>
          <w:szCs w:val="28"/>
        </w:rPr>
        <w:t xml:space="preserve"> М. И., Яковлева Г. В.: Программа коррекционной работы / Рекомендации по разработке / Ю. </w:t>
      </w:r>
      <w:proofErr w:type="gramStart"/>
      <w:r w:rsidRPr="00EB7ED5">
        <w:rPr>
          <w:szCs w:val="28"/>
        </w:rPr>
        <w:t>Ю</w:t>
      </w:r>
      <w:proofErr w:type="gramEnd"/>
      <w:r w:rsidRPr="00EB7ED5">
        <w:rPr>
          <w:szCs w:val="28"/>
        </w:rPr>
        <w:t xml:space="preserve"> Баранова. - М.: Просвещение, 2014. – 197 с. - Текст: непосредственный.  </w:t>
      </w:r>
    </w:p>
    <w:p w:rsidR="004B6986" w:rsidRPr="00EB7ED5" w:rsidRDefault="004B6986" w:rsidP="0054224F">
      <w:pPr>
        <w:pStyle w:val="a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EB7ED5">
        <w:rPr>
          <w:szCs w:val="28"/>
        </w:rPr>
        <w:t xml:space="preserve">Баринова, Е. Л. Связная речь и пути овладения ею в школе / Е. Л. Баринова. - М.: Просвещение, 2013. -  206 с. - Текст: непосредственный.  </w:t>
      </w:r>
    </w:p>
    <w:p w:rsidR="004B6986" w:rsidRPr="00EB7ED5" w:rsidRDefault="004B6986" w:rsidP="0054224F">
      <w:pPr>
        <w:pStyle w:val="a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EB7ED5">
        <w:rPr>
          <w:szCs w:val="28"/>
        </w:rPr>
        <w:t xml:space="preserve">Ванюхина, Г.А. Истоки качества связной речи младших школьников с системными речевыми нарушениями / Г.А. Ванюхина. // Логопед. - 2013. - № 5. – С. 139-141. - Текст: непосредственный  </w:t>
      </w:r>
    </w:p>
    <w:p w:rsidR="004B6986" w:rsidRPr="00EB7ED5" w:rsidRDefault="004B6986" w:rsidP="0054224F">
      <w:pPr>
        <w:pStyle w:val="a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EB7ED5">
        <w:rPr>
          <w:szCs w:val="28"/>
        </w:rPr>
        <w:t xml:space="preserve">Волкова, Л.С. Логопедия. Учебник для студентов </w:t>
      </w:r>
      <w:proofErr w:type="spellStart"/>
      <w:r w:rsidRPr="00EB7ED5">
        <w:rPr>
          <w:szCs w:val="28"/>
        </w:rPr>
        <w:t>дефектол</w:t>
      </w:r>
      <w:proofErr w:type="spellEnd"/>
      <w:r w:rsidRPr="00EB7ED5">
        <w:rPr>
          <w:szCs w:val="28"/>
        </w:rPr>
        <w:t xml:space="preserve">. фак. </w:t>
      </w:r>
      <w:proofErr w:type="spellStart"/>
      <w:proofErr w:type="gramStart"/>
      <w:r w:rsidRPr="00EB7ED5">
        <w:rPr>
          <w:szCs w:val="28"/>
        </w:rPr>
        <w:t>пед</w:t>
      </w:r>
      <w:proofErr w:type="spellEnd"/>
      <w:r w:rsidRPr="00EB7ED5">
        <w:rPr>
          <w:szCs w:val="28"/>
        </w:rPr>
        <w:t>. вузов</w:t>
      </w:r>
      <w:proofErr w:type="gramEnd"/>
      <w:r w:rsidRPr="00EB7ED5">
        <w:rPr>
          <w:szCs w:val="28"/>
        </w:rPr>
        <w:t xml:space="preserve"> / Л.С. Волкова, С.Н. Шаховская – М.: ВЛАДОС, 2016. – 680с. - Текст: непосредственный</w:t>
      </w:r>
    </w:p>
    <w:p w:rsidR="004B6986" w:rsidRPr="00EB7ED5" w:rsidRDefault="004B6986" w:rsidP="0054224F">
      <w:pPr>
        <w:pStyle w:val="a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EB7ED5">
        <w:rPr>
          <w:szCs w:val="28"/>
        </w:rPr>
        <w:t xml:space="preserve">Воробьёва В.К. Методика формирования связной речи у детей младшего школьного возраста / В.К. Воробьёва – АСТ, 2013.- 160 с. - Текст: непосредственный.  </w:t>
      </w:r>
    </w:p>
    <w:p w:rsidR="004B6986" w:rsidRPr="00EB7ED5" w:rsidRDefault="004B6986" w:rsidP="0054224F">
      <w:pPr>
        <w:pStyle w:val="a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EB7ED5">
        <w:rPr>
          <w:szCs w:val="28"/>
        </w:rPr>
        <w:t xml:space="preserve">Глухов В.П. </w:t>
      </w:r>
      <w:hyperlink r:id="rId9" w:history="1">
        <w:r w:rsidRPr="00EB7ED5">
          <w:rPr>
            <w:szCs w:val="28"/>
          </w:rPr>
          <w:t>Методика формирования связной речи детей дошкольного возраста с системным речевым недоразвитием</w:t>
        </w:r>
      </w:hyperlink>
      <w:r w:rsidRPr="00EB7ED5">
        <w:rPr>
          <w:szCs w:val="28"/>
        </w:rPr>
        <w:t>/ В.П. Глухов МПГУ</w:t>
      </w:r>
      <w:proofErr w:type="gramStart"/>
      <w:r w:rsidRPr="00EB7ED5">
        <w:rPr>
          <w:szCs w:val="28"/>
        </w:rPr>
        <w:t xml:space="preserve"> .</w:t>
      </w:r>
      <w:proofErr w:type="gramEnd"/>
      <w:r w:rsidRPr="00EB7ED5">
        <w:rPr>
          <w:szCs w:val="28"/>
        </w:rPr>
        <w:t xml:space="preserve"> - Концепт, 2016. – 255 с. - Текст: непосредственный. </w:t>
      </w:r>
    </w:p>
    <w:p w:rsidR="004B6986" w:rsidRPr="00EB7ED5" w:rsidRDefault="004B6986" w:rsidP="0054224F">
      <w:pPr>
        <w:pStyle w:val="a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proofErr w:type="spellStart"/>
      <w:r w:rsidRPr="00EB7ED5">
        <w:rPr>
          <w:szCs w:val="28"/>
        </w:rPr>
        <w:t>Загвязинский</w:t>
      </w:r>
      <w:proofErr w:type="spellEnd"/>
      <w:r w:rsidRPr="00EB7ED5">
        <w:rPr>
          <w:szCs w:val="28"/>
        </w:rPr>
        <w:t xml:space="preserve">, В. И.  Педагогический словарь / А. Ф. Закирова, В. И. </w:t>
      </w:r>
      <w:proofErr w:type="spellStart"/>
      <w:r w:rsidRPr="00EB7ED5">
        <w:rPr>
          <w:szCs w:val="28"/>
        </w:rPr>
        <w:t>Загвязинский</w:t>
      </w:r>
      <w:proofErr w:type="spellEnd"/>
      <w:r w:rsidRPr="00EB7ED5">
        <w:rPr>
          <w:szCs w:val="28"/>
        </w:rPr>
        <w:t xml:space="preserve"> – М.: Академия, 2011. – 267 с. - Текст: непосредственный.  </w:t>
      </w:r>
    </w:p>
    <w:p w:rsidR="004B6986" w:rsidRPr="00EB7ED5" w:rsidRDefault="004B6986" w:rsidP="0054224F">
      <w:pPr>
        <w:pStyle w:val="a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proofErr w:type="spellStart"/>
      <w:r w:rsidRPr="00EB7ED5">
        <w:rPr>
          <w:szCs w:val="28"/>
        </w:rPr>
        <w:t>Козырёва</w:t>
      </w:r>
      <w:proofErr w:type="spellEnd"/>
      <w:r w:rsidRPr="00EB7ED5">
        <w:rPr>
          <w:szCs w:val="28"/>
        </w:rPr>
        <w:t xml:space="preserve">, О.А. Формирование лексико-грамматических средств языка и развитие связной речи / О.А. </w:t>
      </w:r>
      <w:proofErr w:type="spellStart"/>
      <w:r w:rsidRPr="00EB7ED5">
        <w:rPr>
          <w:szCs w:val="28"/>
        </w:rPr>
        <w:t>Козырёва</w:t>
      </w:r>
      <w:proofErr w:type="spellEnd"/>
      <w:r w:rsidRPr="00EB7ED5">
        <w:rPr>
          <w:szCs w:val="28"/>
        </w:rPr>
        <w:t xml:space="preserve"> М.: Тетрадь, 2016. – 43 с. - Текст: непосредственный.</w:t>
      </w:r>
    </w:p>
    <w:p w:rsidR="004B6986" w:rsidRPr="00EB7ED5" w:rsidRDefault="0054224F" w:rsidP="0054224F">
      <w:pPr>
        <w:pStyle w:val="a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EB7ED5">
        <w:rPr>
          <w:szCs w:val="28"/>
        </w:rPr>
        <w:t xml:space="preserve">Коноваленко, В. В. </w:t>
      </w:r>
      <w:r w:rsidR="004B6986" w:rsidRPr="00EB7ED5">
        <w:rPr>
          <w:szCs w:val="28"/>
        </w:rPr>
        <w:t xml:space="preserve">Формирование связной речи и развитие логического мышления у детей младшего школьного возраста. Некоторые </w:t>
      </w:r>
      <w:r w:rsidR="004B6986" w:rsidRPr="00EB7ED5">
        <w:rPr>
          <w:szCs w:val="28"/>
        </w:rPr>
        <w:lastRenderedPageBreak/>
        <w:t xml:space="preserve">методы и приемы. Методическое пособие / С.В. Коноваленко, В.В. Коноваленко - М.: ГНОМ и Д, 2017. - 48 с.  - Текст: непосредственный.  </w:t>
      </w:r>
    </w:p>
    <w:p w:rsidR="004B6986" w:rsidRPr="00EB7ED5" w:rsidRDefault="004B6986" w:rsidP="0054224F">
      <w:pPr>
        <w:pStyle w:val="a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proofErr w:type="spellStart"/>
      <w:r w:rsidRPr="00EB7ED5">
        <w:rPr>
          <w:szCs w:val="28"/>
        </w:rPr>
        <w:t>Ладыженская</w:t>
      </w:r>
      <w:proofErr w:type="spellEnd"/>
      <w:r w:rsidRPr="00EB7ED5">
        <w:rPr>
          <w:szCs w:val="28"/>
        </w:rPr>
        <w:t xml:space="preserve">, Т. А. Обучение связной речи в школе. Методы обучения в современной школе / Т. А. </w:t>
      </w:r>
      <w:proofErr w:type="spellStart"/>
      <w:r w:rsidRPr="00EB7ED5">
        <w:rPr>
          <w:szCs w:val="28"/>
        </w:rPr>
        <w:t>Ладыженская</w:t>
      </w:r>
      <w:proofErr w:type="spellEnd"/>
      <w:r w:rsidRPr="00EB7ED5">
        <w:rPr>
          <w:szCs w:val="28"/>
        </w:rPr>
        <w:t xml:space="preserve">. - М.: Просвещение, 2010. - 184 с. - Текст: непосредственный.  </w:t>
      </w:r>
    </w:p>
    <w:p w:rsidR="004B6986" w:rsidRPr="00EB7ED5" w:rsidRDefault="004B6986" w:rsidP="0054224F">
      <w:pPr>
        <w:pStyle w:val="a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proofErr w:type="spellStart"/>
      <w:r w:rsidRPr="00EB7ED5">
        <w:rPr>
          <w:szCs w:val="28"/>
        </w:rPr>
        <w:t>Лурия</w:t>
      </w:r>
      <w:proofErr w:type="spellEnd"/>
      <w:r w:rsidRPr="00EB7ED5">
        <w:rPr>
          <w:szCs w:val="28"/>
        </w:rPr>
        <w:t xml:space="preserve">, А. Р. Язык и сознание / А. Р. </w:t>
      </w:r>
      <w:proofErr w:type="spellStart"/>
      <w:r w:rsidRPr="00EB7ED5">
        <w:rPr>
          <w:szCs w:val="28"/>
        </w:rPr>
        <w:t>Лурия</w:t>
      </w:r>
      <w:proofErr w:type="spellEnd"/>
      <w:r w:rsidRPr="00EB7ED5">
        <w:rPr>
          <w:szCs w:val="28"/>
        </w:rPr>
        <w:t xml:space="preserve"> - М.: МГУ, 2012. - 203 с. Текст: непосредственный.</w:t>
      </w:r>
    </w:p>
    <w:p w:rsidR="004B6986" w:rsidRPr="00EB7ED5" w:rsidRDefault="004B6986" w:rsidP="0054224F">
      <w:pPr>
        <w:pStyle w:val="a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EB7ED5">
        <w:rPr>
          <w:szCs w:val="28"/>
        </w:rPr>
        <w:t xml:space="preserve">Полянская, Т.И. Использование метода мнемотехники в обучении рассказыванию детей младшего школьного возраста / Т.И. Полянская. 2010. – 83 с. - Текст: непосредственный.  </w:t>
      </w:r>
    </w:p>
    <w:p w:rsidR="004B6986" w:rsidRPr="00EB7ED5" w:rsidRDefault="004B6986" w:rsidP="0054224F">
      <w:pPr>
        <w:pStyle w:val="a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EB7ED5">
        <w:rPr>
          <w:szCs w:val="28"/>
        </w:rPr>
        <w:t xml:space="preserve">Рубинштейн, С. Л. К психологии речи. Ученые записки ЛГПИ имени Герцена / С. Л. Рубинштейн. - Л.: Днепр, 2011. – 257 с. - Текст: непосредственный.  </w:t>
      </w:r>
    </w:p>
    <w:p w:rsidR="004B6986" w:rsidRPr="00EB7ED5" w:rsidRDefault="004B6986" w:rsidP="0054224F">
      <w:pPr>
        <w:pStyle w:val="a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EB7ED5">
        <w:rPr>
          <w:szCs w:val="28"/>
        </w:rPr>
        <w:t xml:space="preserve">Сайт учителя начальных классов – О.К. Чуприна – Режим доступа:  </w:t>
      </w:r>
      <w:hyperlink r:id="rId10" w:history="1">
        <w:r w:rsidRPr="00EB7ED5">
          <w:rPr>
            <w:rStyle w:val="af5"/>
            <w:color w:val="auto"/>
            <w:szCs w:val="28"/>
            <w:u w:val="none"/>
          </w:rPr>
          <w:t>https://nsportal.ru/polovinko-olga-konstantinovna</w:t>
        </w:r>
      </w:hyperlink>
      <w:r w:rsidRPr="00EB7ED5">
        <w:rPr>
          <w:szCs w:val="28"/>
        </w:rPr>
        <w:t xml:space="preserve"> – (Дата обращения: 12.11.2019) - Текст: электронный.</w:t>
      </w:r>
    </w:p>
    <w:p w:rsidR="004B6986" w:rsidRPr="00EB7ED5" w:rsidRDefault="004B6986" w:rsidP="0054224F">
      <w:pPr>
        <w:pStyle w:val="a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EB7ED5">
        <w:rPr>
          <w:szCs w:val="28"/>
        </w:rPr>
        <w:t>ФГОС НОО ОВЗ. -  2014. - Текст: непосредственный.</w:t>
      </w:r>
    </w:p>
    <w:p w:rsidR="004B6986" w:rsidRPr="00EB7ED5" w:rsidRDefault="004B6986" w:rsidP="0054224F">
      <w:pPr>
        <w:pStyle w:val="a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EB7ED5">
        <w:rPr>
          <w:szCs w:val="28"/>
        </w:rPr>
        <w:t xml:space="preserve">Филичева Т.Б. Устранение нарушений связной речи у детей младшего школьного возраста / Т.Б. Филичева – И АЙРИС ПРЕСС, 2011. – 211 с. - Текст: непосредственный.  </w:t>
      </w:r>
    </w:p>
    <w:p w:rsidR="004B6986" w:rsidRPr="00EB7ED5" w:rsidRDefault="004B6986" w:rsidP="0054224F">
      <w:pPr>
        <w:pStyle w:val="a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EB7ED5">
        <w:rPr>
          <w:szCs w:val="28"/>
        </w:rPr>
        <w:t xml:space="preserve">Форма речевой деятельности. Сайт учителя-логопеда. </w:t>
      </w:r>
      <w:proofErr w:type="spellStart"/>
      <w:r w:rsidRPr="00EB7ED5">
        <w:rPr>
          <w:szCs w:val="28"/>
        </w:rPr>
        <w:t>М.В.Зимаева</w:t>
      </w:r>
      <w:proofErr w:type="spellEnd"/>
      <w:r w:rsidRPr="00EB7ED5">
        <w:rPr>
          <w:szCs w:val="28"/>
        </w:rPr>
        <w:t xml:space="preserve"> – Режим доступа: </w:t>
      </w:r>
      <w:hyperlink r:id="rId11" w:history="1">
        <w:r w:rsidRPr="00EB7ED5">
          <w:rPr>
            <w:rStyle w:val="af5"/>
            <w:color w:val="auto"/>
            <w:szCs w:val="28"/>
            <w:u w:val="none"/>
          </w:rPr>
          <w:t>https://nsportal.ru/marina-viktorovna-zimaeva</w:t>
        </w:r>
      </w:hyperlink>
      <w:r w:rsidRPr="00EB7ED5">
        <w:rPr>
          <w:szCs w:val="28"/>
        </w:rPr>
        <w:t xml:space="preserve"> – (Дата обращения: 12.11.2019) - Текст: электронный.</w:t>
      </w:r>
    </w:p>
    <w:p w:rsidR="004B6986" w:rsidRPr="00EB7ED5" w:rsidRDefault="004B6986" w:rsidP="0054224F">
      <w:pPr>
        <w:pStyle w:val="a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EB7ED5">
        <w:rPr>
          <w:szCs w:val="28"/>
        </w:rPr>
        <w:t xml:space="preserve"> </w:t>
      </w:r>
      <w:proofErr w:type="spellStart"/>
      <w:r w:rsidRPr="00EB7ED5">
        <w:rPr>
          <w:szCs w:val="28"/>
        </w:rPr>
        <w:t>Русакова</w:t>
      </w:r>
      <w:proofErr w:type="spellEnd"/>
      <w:r w:rsidRPr="00EB7ED5">
        <w:rPr>
          <w:szCs w:val="28"/>
        </w:rPr>
        <w:t xml:space="preserve"> О.В. Сайт учителя начальных </w:t>
      </w:r>
      <w:proofErr w:type="spellStart"/>
      <w:r w:rsidRPr="00EB7ED5">
        <w:rPr>
          <w:szCs w:val="28"/>
        </w:rPr>
        <w:t>класо</w:t>
      </w:r>
      <w:proofErr w:type="gramStart"/>
      <w:r w:rsidRPr="00EB7ED5">
        <w:rPr>
          <w:szCs w:val="28"/>
        </w:rPr>
        <w:t>в</w:t>
      </w:r>
      <w:proofErr w:type="spellEnd"/>
      <w:r w:rsidRPr="00EB7ED5">
        <w:rPr>
          <w:szCs w:val="28"/>
        </w:rPr>
        <w:t>-</w:t>
      </w:r>
      <w:proofErr w:type="gramEnd"/>
      <w:r w:rsidRPr="00EB7ED5">
        <w:rPr>
          <w:szCs w:val="28"/>
        </w:rPr>
        <w:t xml:space="preserve"> Режим доступа: https://sch1416sv.mskobr.ru/teacher-card/rusakova_ol_ga_vyacheslavovna– (Дата обращения: 12.11.2019) - Текст: электронный.</w:t>
      </w:r>
    </w:p>
    <w:p w:rsidR="004B6986" w:rsidRPr="00EB7ED5" w:rsidRDefault="004B6986" w:rsidP="0054224F">
      <w:pPr>
        <w:pStyle w:val="af1"/>
        <w:tabs>
          <w:tab w:val="left" w:pos="1134"/>
        </w:tabs>
        <w:ind w:left="0" w:firstLine="709"/>
        <w:jc w:val="both"/>
        <w:rPr>
          <w:szCs w:val="28"/>
        </w:rPr>
      </w:pPr>
    </w:p>
    <w:p w:rsidR="00E33C64" w:rsidRPr="00EB7ED5" w:rsidRDefault="00E33C64" w:rsidP="0054224F">
      <w:pPr>
        <w:pStyle w:val="af1"/>
        <w:shd w:val="clear" w:color="auto" w:fill="FFFFFF"/>
        <w:tabs>
          <w:tab w:val="left" w:pos="1134"/>
        </w:tabs>
        <w:spacing w:after="0" w:line="360" w:lineRule="auto"/>
        <w:ind w:left="709" w:firstLine="709"/>
        <w:jc w:val="both"/>
        <w:rPr>
          <w:szCs w:val="28"/>
        </w:rPr>
      </w:pPr>
    </w:p>
    <w:p w:rsidR="00334E7F" w:rsidRPr="00EB7ED5" w:rsidRDefault="00334E7F" w:rsidP="000C34D6">
      <w:pPr>
        <w:pStyle w:val="af3"/>
        <w:spacing w:line="360" w:lineRule="auto"/>
        <w:ind w:firstLine="709"/>
        <w:jc w:val="both"/>
        <w:rPr>
          <w:szCs w:val="28"/>
        </w:rPr>
      </w:pPr>
    </w:p>
    <w:p w:rsidR="002425BF" w:rsidRPr="00EB7ED5" w:rsidRDefault="002425BF" w:rsidP="0054224F">
      <w:pPr>
        <w:pStyle w:val="af3"/>
        <w:spacing w:line="360" w:lineRule="auto"/>
        <w:jc w:val="both"/>
        <w:rPr>
          <w:szCs w:val="28"/>
        </w:rPr>
      </w:pPr>
    </w:p>
    <w:p w:rsidR="000C34D6" w:rsidRPr="00EB7ED5" w:rsidRDefault="000C34D6" w:rsidP="000C34D6">
      <w:pPr>
        <w:pStyle w:val="af3"/>
        <w:spacing w:line="360" w:lineRule="auto"/>
        <w:ind w:firstLine="709"/>
        <w:jc w:val="center"/>
        <w:rPr>
          <w:b/>
          <w:sz w:val="102"/>
          <w:szCs w:val="102"/>
        </w:rPr>
      </w:pPr>
    </w:p>
    <w:p w:rsidR="00806DEC" w:rsidRPr="00EB7ED5" w:rsidRDefault="00806DEC" w:rsidP="000C34D6">
      <w:pPr>
        <w:pStyle w:val="af3"/>
        <w:spacing w:line="360" w:lineRule="auto"/>
        <w:ind w:firstLine="709"/>
        <w:jc w:val="center"/>
        <w:rPr>
          <w:b/>
          <w:sz w:val="102"/>
          <w:szCs w:val="102"/>
        </w:rPr>
      </w:pPr>
    </w:p>
    <w:p w:rsidR="000C34D6" w:rsidRPr="00EB7ED5" w:rsidRDefault="000C34D6" w:rsidP="0054224F">
      <w:pPr>
        <w:pStyle w:val="af3"/>
        <w:spacing w:line="360" w:lineRule="auto"/>
        <w:rPr>
          <w:b/>
          <w:sz w:val="102"/>
          <w:szCs w:val="102"/>
        </w:rPr>
      </w:pPr>
    </w:p>
    <w:p w:rsidR="002425BF" w:rsidRPr="002425BF" w:rsidRDefault="002425BF" w:rsidP="00806DEC">
      <w:pPr>
        <w:pStyle w:val="af3"/>
        <w:spacing w:line="360" w:lineRule="auto"/>
        <w:jc w:val="center"/>
        <w:rPr>
          <w:b/>
          <w:sz w:val="102"/>
          <w:szCs w:val="102"/>
        </w:rPr>
      </w:pPr>
      <w:r w:rsidRPr="00EB7ED5">
        <w:rPr>
          <w:b/>
          <w:sz w:val="102"/>
          <w:szCs w:val="102"/>
        </w:rPr>
        <w:t>ПРИЛОЖЕНИ</w:t>
      </w:r>
      <w:r w:rsidR="00806DEC" w:rsidRPr="00EB7ED5">
        <w:rPr>
          <w:b/>
          <w:sz w:val="102"/>
          <w:szCs w:val="102"/>
        </w:rPr>
        <w:t>Я</w:t>
      </w:r>
    </w:p>
    <w:sectPr w:rsidR="002425BF" w:rsidRPr="002425BF" w:rsidSect="00E16FEA">
      <w:headerReference w:type="default" r:id="rId12"/>
      <w:footerReference w:type="default" r:id="rId13"/>
      <w:pgSz w:w="11906" w:h="16838"/>
      <w:pgMar w:top="1134" w:right="851" w:bottom="1134" w:left="1418" w:header="709" w:footer="709" w:gutter="0"/>
      <w:pgNumType w:start="1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96E" w:rsidRDefault="00C9596E">
      <w:pPr>
        <w:spacing w:after="0" w:line="240" w:lineRule="auto"/>
      </w:pPr>
      <w:r>
        <w:separator/>
      </w:r>
    </w:p>
  </w:endnote>
  <w:endnote w:type="continuationSeparator" w:id="0">
    <w:p w:rsidR="00C9596E" w:rsidRDefault="00C95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8545320"/>
      <w:docPartObj>
        <w:docPartGallery w:val="Page Numbers (Bottom of Page)"/>
        <w:docPartUnique/>
      </w:docPartObj>
    </w:sdtPr>
    <w:sdtEndPr/>
    <w:sdtContent>
      <w:p w:rsidR="00334E7F" w:rsidRDefault="004A41BD">
        <w:pPr>
          <w:pStyle w:val="af0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251E07">
          <w:rPr>
            <w:noProof/>
          </w:rPr>
          <w:t>27</w:t>
        </w:r>
        <w:r>
          <w:fldChar w:fldCharType="end"/>
        </w:r>
      </w:p>
    </w:sdtContent>
  </w:sdt>
  <w:p w:rsidR="00334E7F" w:rsidRDefault="00334E7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96E" w:rsidRDefault="00C9596E">
      <w:pPr>
        <w:spacing w:after="0" w:line="240" w:lineRule="auto"/>
      </w:pPr>
      <w:r>
        <w:separator/>
      </w:r>
    </w:p>
  </w:footnote>
  <w:footnote w:type="continuationSeparator" w:id="0">
    <w:p w:rsidR="00C9596E" w:rsidRDefault="00C95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E7F" w:rsidRDefault="00334E7F">
    <w:pPr>
      <w:pStyle w:val="af"/>
    </w:pPr>
  </w:p>
  <w:p w:rsidR="00334E7F" w:rsidRDefault="00334E7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1C5E"/>
    <w:multiLevelType w:val="multilevel"/>
    <w:tmpl w:val="EE72237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B537957"/>
    <w:multiLevelType w:val="hybridMultilevel"/>
    <w:tmpl w:val="7C347B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>
    <w:nsid w:val="5F5E5C8C"/>
    <w:multiLevelType w:val="hybridMultilevel"/>
    <w:tmpl w:val="3F0C3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7063F"/>
    <w:multiLevelType w:val="multilevel"/>
    <w:tmpl w:val="95A08B2E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"/>
      <w:pStyle w:val="2"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E7F"/>
    <w:rsid w:val="000447AA"/>
    <w:rsid w:val="000530A2"/>
    <w:rsid w:val="00085E32"/>
    <w:rsid w:val="000A448C"/>
    <w:rsid w:val="000A6649"/>
    <w:rsid w:val="000C34D6"/>
    <w:rsid w:val="000F62A9"/>
    <w:rsid w:val="00115DA3"/>
    <w:rsid w:val="00180048"/>
    <w:rsid w:val="001A546B"/>
    <w:rsid w:val="001B04D1"/>
    <w:rsid w:val="00205E05"/>
    <w:rsid w:val="002061DB"/>
    <w:rsid w:val="002425BF"/>
    <w:rsid w:val="00251E07"/>
    <w:rsid w:val="003251B7"/>
    <w:rsid w:val="00334E7F"/>
    <w:rsid w:val="00340C9C"/>
    <w:rsid w:val="0034656E"/>
    <w:rsid w:val="004448A8"/>
    <w:rsid w:val="00494975"/>
    <w:rsid w:val="004A41BD"/>
    <w:rsid w:val="004B6986"/>
    <w:rsid w:val="0051271F"/>
    <w:rsid w:val="0054224F"/>
    <w:rsid w:val="00561F15"/>
    <w:rsid w:val="006F45CB"/>
    <w:rsid w:val="00703C62"/>
    <w:rsid w:val="00723099"/>
    <w:rsid w:val="007263F2"/>
    <w:rsid w:val="00806DEC"/>
    <w:rsid w:val="00842ADA"/>
    <w:rsid w:val="008724BA"/>
    <w:rsid w:val="00891F1D"/>
    <w:rsid w:val="008A54C6"/>
    <w:rsid w:val="008B132A"/>
    <w:rsid w:val="009436AF"/>
    <w:rsid w:val="00987D09"/>
    <w:rsid w:val="00A2175C"/>
    <w:rsid w:val="00A4580B"/>
    <w:rsid w:val="00A94EF2"/>
    <w:rsid w:val="00AC150F"/>
    <w:rsid w:val="00AE2492"/>
    <w:rsid w:val="00AE67C8"/>
    <w:rsid w:val="00AF1775"/>
    <w:rsid w:val="00B77B56"/>
    <w:rsid w:val="00BB232A"/>
    <w:rsid w:val="00C07CD6"/>
    <w:rsid w:val="00C61B9E"/>
    <w:rsid w:val="00C75E07"/>
    <w:rsid w:val="00C9596E"/>
    <w:rsid w:val="00D91039"/>
    <w:rsid w:val="00DE7C5E"/>
    <w:rsid w:val="00E16FEA"/>
    <w:rsid w:val="00E33C64"/>
    <w:rsid w:val="00EB7ED5"/>
    <w:rsid w:val="00F40577"/>
    <w:rsid w:val="00FC5776"/>
    <w:rsid w:val="00FD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826"/>
    <w:pPr>
      <w:spacing w:after="160" w:line="259" w:lineRule="auto"/>
    </w:pPr>
    <w:rPr>
      <w:rFonts w:ascii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61210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61210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1210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1210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121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121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121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121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21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5612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5612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56121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561210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561210"/>
    <w:rPr>
      <w:rFonts w:asciiTheme="majorHAnsi" w:eastAsiaTheme="majorEastAsia" w:hAnsiTheme="maj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561210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561210"/>
    <w:rPr>
      <w:rFonts w:asciiTheme="majorHAnsi" w:eastAsiaTheme="majorEastAsia" w:hAnsiTheme="majorHAnsi" w:cstheme="majorBidi"/>
      <w:i/>
      <w:iCs/>
      <w:color w:val="1F4D78" w:themeColor="accent1" w:themeShade="7F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56121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5612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-">
    <w:name w:val="Интернет-ссылка"/>
    <w:basedOn w:val="a0"/>
    <w:uiPriority w:val="99"/>
    <w:unhideWhenUsed/>
    <w:rsid w:val="0024225A"/>
    <w:rPr>
      <w:color w:val="0563C1" w:themeColor="hyperlink"/>
      <w:u w:val="single"/>
    </w:rPr>
  </w:style>
  <w:style w:type="character" w:styleId="a3">
    <w:name w:val="line number"/>
    <w:basedOn w:val="a0"/>
    <w:uiPriority w:val="99"/>
    <w:semiHidden/>
    <w:unhideWhenUsed/>
    <w:qFormat/>
    <w:rsid w:val="0024225A"/>
  </w:style>
  <w:style w:type="character" w:customStyle="1" w:styleId="a4">
    <w:name w:val="Верхний колонтитул Знак"/>
    <w:basedOn w:val="a0"/>
    <w:uiPriority w:val="99"/>
    <w:qFormat/>
    <w:rsid w:val="00C508EB"/>
    <w:rPr>
      <w:rFonts w:ascii="Times New Roman" w:hAnsi="Times New Roman" w:cs="Times New Roman"/>
      <w:sz w:val="28"/>
    </w:rPr>
  </w:style>
  <w:style w:type="character" w:customStyle="1" w:styleId="a5">
    <w:name w:val="Нижний колонтитул Знак"/>
    <w:basedOn w:val="a0"/>
    <w:uiPriority w:val="99"/>
    <w:qFormat/>
    <w:rsid w:val="00C508EB"/>
    <w:rPr>
      <w:rFonts w:ascii="Times New Roman" w:hAnsi="Times New Roman" w:cs="Times New Roman"/>
      <w:sz w:val="28"/>
    </w:rPr>
  </w:style>
  <w:style w:type="character" w:customStyle="1" w:styleId="a6">
    <w:name w:val="Текст выноски Знак"/>
    <w:basedOn w:val="a0"/>
    <w:uiPriority w:val="99"/>
    <w:semiHidden/>
    <w:qFormat/>
    <w:rsid w:val="0024477E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5D1073"/>
    <w:rPr>
      <w:b/>
      <w:bCs/>
    </w:rPr>
  </w:style>
  <w:style w:type="character" w:customStyle="1" w:styleId="w">
    <w:name w:val="w"/>
    <w:basedOn w:val="a0"/>
    <w:qFormat/>
    <w:rsid w:val="005D1073"/>
  </w:style>
  <w:style w:type="character" w:styleId="a8">
    <w:name w:val="Emphasis"/>
    <w:basedOn w:val="a0"/>
    <w:uiPriority w:val="20"/>
    <w:qFormat/>
    <w:rsid w:val="005D1073"/>
    <w:rPr>
      <w:i/>
      <w:iCs/>
    </w:rPr>
  </w:style>
  <w:style w:type="character" w:customStyle="1" w:styleId="c3">
    <w:name w:val="c3"/>
    <w:basedOn w:val="a0"/>
    <w:qFormat/>
    <w:rsid w:val="003509EE"/>
  </w:style>
  <w:style w:type="character" w:customStyle="1" w:styleId="apple-converted-space">
    <w:name w:val="apple-converted-space"/>
    <w:basedOn w:val="a0"/>
    <w:qFormat/>
    <w:rsid w:val="000233C3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paragraph" w:customStyle="1" w:styleId="11">
    <w:name w:val="Заголовок1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d">
    <w:name w:val="Normal (Web)"/>
    <w:basedOn w:val="a"/>
    <w:uiPriority w:val="99"/>
    <w:unhideWhenUsed/>
    <w:qFormat/>
    <w:rsid w:val="00C10A8D"/>
    <w:pPr>
      <w:spacing w:beforeAutospacing="1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24225A"/>
    <w:pPr>
      <w:numPr>
        <w:numId w:val="0"/>
      </w:numPr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24225A"/>
    <w:pPr>
      <w:spacing w:after="100"/>
    </w:pPr>
  </w:style>
  <w:style w:type="paragraph" w:styleId="af">
    <w:name w:val="header"/>
    <w:basedOn w:val="a"/>
    <w:uiPriority w:val="99"/>
    <w:unhideWhenUsed/>
    <w:rsid w:val="00C508EB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C508E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Default">
    <w:name w:val="Default"/>
    <w:qFormat/>
    <w:rsid w:val="0022788D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1">
    <w:name w:val="List Paragraph"/>
    <w:basedOn w:val="a"/>
    <w:uiPriority w:val="34"/>
    <w:qFormat/>
    <w:rsid w:val="005B487B"/>
    <w:pPr>
      <w:ind w:left="720"/>
      <w:contextualSpacing/>
    </w:pPr>
  </w:style>
  <w:style w:type="paragraph" w:styleId="af2">
    <w:name w:val="Balloon Text"/>
    <w:basedOn w:val="a"/>
    <w:uiPriority w:val="99"/>
    <w:semiHidden/>
    <w:unhideWhenUsed/>
    <w:qFormat/>
    <w:rsid w:val="0024477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8211EA"/>
    <w:rPr>
      <w:rFonts w:ascii="Times New Roman" w:hAnsi="Times New Roman" w:cs="Times New Roman"/>
      <w:sz w:val="28"/>
    </w:rPr>
  </w:style>
  <w:style w:type="table" w:styleId="af4">
    <w:name w:val="Table Grid"/>
    <w:basedOn w:val="a1"/>
    <w:uiPriority w:val="39"/>
    <w:rsid w:val="00802826"/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 светлая1"/>
    <w:basedOn w:val="a1"/>
    <w:uiPriority w:val="40"/>
    <w:rsid w:val="007806B9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basedOn w:val="a1"/>
    <w:uiPriority w:val="44"/>
    <w:rsid w:val="00D176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D1762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character" w:styleId="af5">
    <w:name w:val="Hyperlink"/>
    <w:basedOn w:val="a0"/>
    <w:uiPriority w:val="99"/>
    <w:unhideWhenUsed/>
    <w:rsid w:val="00703C6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826"/>
    <w:pPr>
      <w:spacing w:after="160" w:line="259" w:lineRule="auto"/>
    </w:pPr>
    <w:rPr>
      <w:rFonts w:ascii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61210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61210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1210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1210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121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121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121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121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21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5612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5612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56121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561210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561210"/>
    <w:rPr>
      <w:rFonts w:asciiTheme="majorHAnsi" w:eastAsiaTheme="majorEastAsia" w:hAnsiTheme="maj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561210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561210"/>
    <w:rPr>
      <w:rFonts w:asciiTheme="majorHAnsi" w:eastAsiaTheme="majorEastAsia" w:hAnsiTheme="majorHAnsi" w:cstheme="majorBidi"/>
      <w:i/>
      <w:iCs/>
      <w:color w:val="1F4D78" w:themeColor="accent1" w:themeShade="7F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56121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5612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-">
    <w:name w:val="Интернет-ссылка"/>
    <w:basedOn w:val="a0"/>
    <w:uiPriority w:val="99"/>
    <w:unhideWhenUsed/>
    <w:rsid w:val="0024225A"/>
    <w:rPr>
      <w:color w:val="0563C1" w:themeColor="hyperlink"/>
      <w:u w:val="single"/>
    </w:rPr>
  </w:style>
  <w:style w:type="character" w:styleId="a3">
    <w:name w:val="line number"/>
    <w:basedOn w:val="a0"/>
    <w:uiPriority w:val="99"/>
    <w:semiHidden/>
    <w:unhideWhenUsed/>
    <w:qFormat/>
    <w:rsid w:val="0024225A"/>
  </w:style>
  <w:style w:type="character" w:customStyle="1" w:styleId="a4">
    <w:name w:val="Верхний колонтитул Знак"/>
    <w:basedOn w:val="a0"/>
    <w:uiPriority w:val="99"/>
    <w:qFormat/>
    <w:rsid w:val="00C508EB"/>
    <w:rPr>
      <w:rFonts w:ascii="Times New Roman" w:hAnsi="Times New Roman" w:cs="Times New Roman"/>
      <w:sz w:val="28"/>
    </w:rPr>
  </w:style>
  <w:style w:type="character" w:customStyle="1" w:styleId="a5">
    <w:name w:val="Нижний колонтитул Знак"/>
    <w:basedOn w:val="a0"/>
    <w:uiPriority w:val="99"/>
    <w:qFormat/>
    <w:rsid w:val="00C508EB"/>
    <w:rPr>
      <w:rFonts w:ascii="Times New Roman" w:hAnsi="Times New Roman" w:cs="Times New Roman"/>
      <w:sz w:val="28"/>
    </w:rPr>
  </w:style>
  <w:style w:type="character" w:customStyle="1" w:styleId="a6">
    <w:name w:val="Текст выноски Знак"/>
    <w:basedOn w:val="a0"/>
    <w:uiPriority w:val="99"/>
    <w:semiHidden/>
    <w:qFormat/>
    <w:rsid w:val="0024477E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5D1073"/>
    <w:rPr>
      <w:b/>
      <w:bCs/>
    </w:rPr>
  </w:style>
  <w:style w:type="character" w:customStyle="1" w:styleId="w">
    <w:name w:val="w"/>
    <w:basedOn w:val="a0"/>
    <w:qFormat/>
    <w:rsid w:val="005D1073"/>
  </w:style>
  <w:style w:type="character" w:styleId="a8">
    <w:name w:val="Emphasis"/>
    <w:basedOn w:val="a0"/>
    <w:uiPriority w:val="20"/>
    <w:qFormat/>
    <w:rsid w:val="005D1073"/>
    <w:rPr>
      <w:i/>
      <w:iCs/>
    </w:rPr>
  </w:style>
  <w:style w:type="character" w:customStyle="1" w:styleId="c3">
    <w:name w:val="c3"/>
    <w:basedOn w:val="a0"/>
    <w:qFormat/>
    <w:rsid w:val="003509EE"/>
  </w:style>
  <w:style w:type="character" w:customStyle="1" w:styleId="apple-converted-space">
    <w:name w:val="apple-converted-space"/>
    <w:basedOn w:val="a0"/>
    <w:qFormat/>
    <w:rsid w:val="000233C3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paragraph" w:customStyle="1" w:styleId="11">
    <w:name w:val="Заголовок1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d">
    <w:name w:val="Normal (Web)"/>
    <w:basedOn w:val="a"/>
    <w:uiPriority w:val="99"/>
    <w:unhideWhenUsed/>
    <w:qFormat/>
    <w:rsid w:val="00C10A8D"/>
    <w:pPr>
      <w:spacing w:beforeAutospacing="1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24225A"/>
    <w:pPr>
      <w:numPr>
        <w:numId w:val="0"/>
      </w:numPr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24225A"/>
    <w:pPr>
      <w:spacing w:after="100"/>
    </w:pPr>
  </w:style>
  <w:style w:type="paragraph" w:styleId="af">
    <w:name w:val="header"/>
    <w:basedOn w:val="a"/>
    <w:uiPriority w:val="99"/>
    <w:unhideWhenUsed/>
    <w:rsid w:val="00C508EB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C508E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Default">
    <w:name w:val="Default"/>
    <w:qFormat/>
    <w:rsid w:val="0022788D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1">
    <w:name w:val="List Paragraph"/>
    <w:basedOn w:val="a"/>
    <w:uiPriority w:val="34"/>
    <w:qFormat/>
    <w:rsid w:val="005B487B"/>
    <w:pPr>
      <w:ind w:left="720"/>
      <w:contextualSpacing/>
    </w:pPr>
  </w:style>
  <w:style w:type="paragraph" w:styleId="af2">
    <w:name w:val="Balloon Text"/>
    <w:basedOn w:val="a"/>
    <w:uiPriority w:val="99"/>
    <w:semiHidden/>
    <w:unhideWhenUsed/>
    <w:qFormat/>
    <w:rsid w:val="0024477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8211EA"/>
    <w:rPr>
      <w:rFonts w:ascii="Times New Roman" w:hAnsi="Times New Roman" w:cs="Times New Roman"/>
      <w:sz w:val="28"/>
    </w:rPr>
  </w:style>
  <w:style w:type="table" w:styleId="af4">
    <w:name w:val="Table Grid"/>
    <w:basedOn w:val="a1"/>
    <w:uiPriority w:val="39"/>
    <w:rsid w:val="00802826"/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 светлая1"/>
    <w:basedOn w:val="a1"/>
    <w:uiPriority w:val="40"/>
    <w:rsid w:val="007806B9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basedOn w:val="a1"/>
    <w:uiPriority w:val="44"/>
    <w:rsid w:val="00D176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D1762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character" w:styleId="af5">
    <w:name w:val="Hyperlink"/>
    <w:basedOn w:val="a0"/>
    <w:uiPriority w:val="99"/>
    <w:unhideWhenUsed/>
    <w:rsid w:val="00703C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sportal.ru/marina-viktorovna-zimaev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nsportal.ru/polovinko-olga-konstantinovn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ybook.ru/author/vadim-gluhov/metodika-formirovaniya-svyaznoj-rechi-detej-doshko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14622-1AFD-4BB6-9821-8E399FD05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27</Pages>
  <Words>5848</Words>
  <Characters>33336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Ковалёва</dc:creator>
  <dc:description/>
  <cp:lastModifiedBy>User</cp:lastModifiedBy>
  <cp:revision>23</cp:revision>
  <cp:lastPrinted>2019-12-11T09:13:00Z</cp:lastPrinted>
  <dcterms:created xsi:type="dcterms:W3CDTF">2019-11-05T08:32:00Z</dcterms:created>
  <dcterms:modified xsi:type="dcterms:W3CDTF">2021-06-04T17:18:00Z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